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974" w:rsidRDefault="00F81974" w:rsidP="00F81974">
      <w:pPr>
        <w:spacing w:after="0" w:line="480" w:lineRule="auto"/>
        <w:jc w:val="center"/>
        <w:rPr>
          <w:rFonts w:ascii="Times New Roman" w:hAnsi="Times New Roman" w:cs="Times New Roman"/>
          <w:b/>
          <w:sz w:val="24"/>
          <w:szCs w:val="24"/>
        </w:rPr>
      </w:pPr>
    </w:p>
    <w:p w:rsidR="00F81974" w:rsidRDefault="00F81974" w:rsidP="00F81974">
      <w:pPr>
        <w:spacing w:after="0" w:line="480" w:lineRule="auto"/>
        <w:jc w:val="center"/>
        <w:rPr>
          <w:rFonts w:ascii="Times New Roman" w:hAnsi="Times New Roman" w:cs="Times New Roman"/>
          <w:b/>
          <w:sz w:val="24"/>
          <w:szCs w:val="24"/>
        </w:rPr>
      </w:pPr>
    </w:p>
    <w:p w:rsidR="00F81974" w:rsidRDefault="00F81974" w:rsidP="00F81974">
      <w:pPr>
        <w:spacing w:after="0" w:line="480" w:lineRule="auto"/>
        <w:jc w:val="center"/>
        <w:rPr>
          <w:rFonts w:ascii="Times New Roman" w:hAnsi="Times New Roman" w:cs="Times New Roman"/>
          <w:b/>
          <w:sz w:val="24"/>
          <w:szCs w:val="24"/>
        </w:rPr>
      </w:pPr>
    </w:p>
    <w:p w:rsidR="00F81974" w:rsidRDefault="00F81974" w:rsidP="00F81974">
      <w:pPr>
        <w:spacing w:after="0" w:line="480" w:lineRule="auto"/>
        <w:jc w:val="center"/>
        <w:rPr>
          <w:rFonts w:ascii="Times New Roman" w:hAnsi="Times New Roman" w:cs="Times New Roman"/>
          <w:b/>
          <w:sz w:val="24"/>
          <w:szCs w:val="24"/>
        </w:rPr>
      </w:pPr>
    </w:p>
    <w:p w:rsidR="00F81974" w:rsidRDefault="00F81974" w:rsidP="00F81974">
      <w:pPr>
        <w:spacing w:after="0" w:line="480" w:lineRule="auto"/>
        <w:jc w:val="center"/>
        <w:rPr>
          <w:rFonts w:ascii="Times New Roman" w:hAnsi="Times New Roman" w:cs="Times New Roman"/>
          <w:b/>
          <w:sz w:val="24"/>
          <w:szCs w:val="24"/>
        </w:rPr>
      </w:pPr>
    </w:p>
    <w:p w:rsidR="00F81974" w:rsidRDefault="00F81974" w:rsidP="00F81974">
      <w:pPr>
        <w:spacing w:after="0" w:line="480" w:lineRule="auto"/>
        <w:jc w:val="center"/>
        <w:rPr>
          <w:rFonts w:ascii="Times New Roman" w:hAnsi="Times New Roman" w:cs="Times New Roman"/>
          <w:b/>
          <w:sz w:val="24"/>
          <w:szCs w:val="24"/>
        </w:rPr>
      </w:pPr>
    </w:p>
    <w:p w:rsidR="00F81974" w:rsidRDefault="00F81974" w:rsidP="00F81974">
      <w:pPr>
        <w:spacing w:after="0" w:line="480" w:lineRule="auto"/>
        <w:jc w:val="center"/>
        <w:rPr>
          <w:rFonts w:ascii="Times New Roman" w:hAnsi="Times New Roman" w:cs="Times New Roman"/>
          <w:b/>
          <w:sz w:val="24"/>
          <w:szCs w:val="24"/>
        </w:rPr>
      </w:pPr>
    </w:p>
    <w:p w:rsidR="00F81974" w:rsidRDefault="00F81974" w:rsidP="00F81974">
      <w:pPr>
        <w:spacing w:after="0" w:line="480" w:lineRule="auto"/>
        <w:jc w:val="center"/>
        <w:rPr>
          <w:rFonts w:ascii="Times New Roman" w:hAnsi="Times New Roman" w:cs="Times New Roman"/>
          <w:b/>
          <w:sz w:val="24"/>
          <w:szCs w:val="24"/>
        </w:rPr>
      </w:pPr>
    </w:p>
    <w:p w:rsidR="00F81974" w:rsidRDefault="00F81974" w:rsidP="00F81974">
      <w:pPr>
        <w:spacing w:after="0" w:line="480" w:lineRule="auto"/>
        <w:jc w:val="center"/>
        <w:rPr>
          <w:rFonts w:ascii="Times New Roman" w:hAnsi="Times New Roman" w:cs="Times New Roman"/>
          <w:b/>
          <w:sz w:val="24"/>
          <w:szCs w:val="24"/>
        </w:rPr>
      </w:pPr>
    </w:p>
    <w:p w:rsidR="00F81974" w:rsidRDefault="00F81974" w:rsidP="00F81974">
      <w:pPr>
        <w:spacing w:after="0" w:line="480" w:lineRule="auto"/>
        <w:jc w:val="center"/>
        <w:rPr>
          <w:rFonts w:ascii="Times New Roman" w:hAnsi="Times New Roman" w:cs="Times New Roman"/>
          <w:b/>
          <w:sz w:val="24"/>
          <w:szCs w:val="24"/>
        </w:rPr>
      </w:pPr>
    </w:p>
    <w:p w:rsidR="00F81974" w:rsidRPr="00F81974" w:rsidRDefault="00F81974" w:rsidP="00F81974">
      <w:pPr>
        <w:spacing w:after="0" w:line="480" w:lineRule="auto"/>
        <w:jc w:val="center"/>
        <w:rPr>
          <w:rFonts w:ascii="Times New Roman" w:hAnsi="Times New Roman" w:cs="Times New Roman"/>
          <w:b/>
          <w:sz w:val="24"/>
          <w:szCs w:val="24"/>
        </w:rPr>
      </w:pPr>
      <w:r w:rsidRPr="00F81974">
        <w:rPr>
          <w:rFonts w:ascii="Times New Roman" w:hAnsi="Times New Roman" w:cs="Times New Roman"/>
          <w:b/>
          <w:sz w:val="24"/>
          <w:szCs w:val="24"/>
        </w:rPr>
        <w:t>Stakeholder Identification and Analysis</w:t>
      </w:r>
    </w:p>
    <w:p w:rsidR="00F81974" w:rsidRDefault="00F81974" w:rsidP="00F8197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Student’s Name </w:t>
      </w:r>
    </w:p>
    <w:p w:rsidR="00F81974" w:rsidRDefault="00F81974" w:rsidP="00F8197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 </w:t>
      </w:r>
    </w:p>
    <w:p w:rsidR="00F81974" w:rsidRDefault="00F81974" w:rsidP="00F8197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Course </w:t>
      </w:r>
    </w:p>
    <w:p w:rsidR="00F81974" w:rsidRDefault="00F81974" w:rsidP="00F8197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Professor’s Name </w:t>
      </w:r>
    </w:p>
    <w:p w:rsidR="00F81974" w:rsidRDefault="00F81974" w:rsidP="00F8197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p>
    <w:p w:rsidR="00F81974" w:rsidRDefault="00F81974" w:rsidP="00F81974">
      <w:pPr>
        <w:spacing w:after="0" w:line="480" w:lineRule="auto"/>
        <w:jc w:val="center"/>
        <w:rPr>
          <w:rFonts w:ascii="Times New Roman" w:hAnsi="Times New Roman" w:cs="Times New Roman"/>
          <w:sz w:val="24"/>
          <w:szCs w:val="24"/>
        </w:rPr>
      </w:pPr>
    </w:p>
    <w:p w:rsidR="00F81974" w:rsidRDefault="00F81974" w:rsidP="00F81974">
      <w:pPr>
        <w:spacing w:after="0" w:line="480" w:lineRule="auto"/>
        <w:jc w:val="center"/>
        <w:rPr>
          <w:rFonts w:ascii="Times New Roman" w:hAnsi="Times New Roman" w:cs="Times New Roman"/>
          <w:sz w:val="24"/>
          <w:szCs w:val="24"/>
        </w:rPr>
      </w:pPr>
    </w:p>
    <w:p w:rsidR="00F81974" w:rsidRDefault="00F81974" w:rsidP="00F81974">
      <w:pPr>
        <w:spacing w:after="0" w:line="480" w:lineRule="auto"/>
        <w:jc w:val="center"/>
        <w:rPr>
          <w:rFonts w:ascii="Times New Roman" w:hAnsi="Times New Roman" w:cs="Times New Roman"/>
          <w:sz w:val="24"/>
          <w:szCs w:val="24"/>
        </w:rPr>
      </w:pPr>
    </w:p>
    <w:p w:rsidR="00F81974" w:rsidRDefault="00F81974" w:rsidP="00F81974">
      <w:pPr>
        <w:spacing w:after="0" w:line="480" w:lineRule="auto"/>
        <w:jc w:val="center"/>
        <w:rPr>
          <w:rFonts w:ascii="Times New Roman" w:hAnsi="Times New Roman" w:cs="Times New Roman"/>
          <w:sz w:val="24"/>
          <w:szCs w:val="24"/>
        </w:rPr>
      </w:pPr>
    </w:p>
    <w:p w:rsidR="00F81974" w:rsidRDefault="00F81974" w:rsidP="00F81974">
      <w:pPr>
        <w:spacing w:after="0" w:line="480" w:lineRule="auto"/>
        <w:jc w:val="center"/>
        <w:rPr>
          <w:rFonts w:ascii="Times New Roman" w:hAnsi="Times New Roman" w:cs="Times New Roman"/>
          <w:sz w:val="24"/>
          <w:szCs w:val="24"/>
        </w:rPr>
      </w:pPr>
    </w:p>
    <w:p w:rsidR="00F81974" w:rsidRDefault="00F81974" w:rsidP="00F81974">
      <w:pPr>
        <w:spacing w:after="0" w:line="480" w:lineRule="auto"/>
        <w:jc w:val="center"/>
        <w:rPr>
          <w:rFonts w:ascii="Times New Roman" w:hAnsi="Times New Roman" w:cs="Times New Roman"/>
          <w:sz w:val="24"/>
          <w:szCs w:val="24"/>
        </w:rPr>
      </w:pPr>
    </w:p>
    <w:p w:rsidR="00F81974" w:rsidRPr="00F81974" w:rsidRDefault="00F81974" w:rsidP="00F81974">
      <w:pPr>
        <w:spacing w:after="0" w:line="480" w:lineRule="auto"/>
        <w:jc w:val="center"/>
        <w:rPr>
          <w:rFonts w:ascii="Times New Roman" w:hAnsi="Times New Roman" w:cs="Times New Roman"/>
          <w:sz w:val="24"/>
          <w:szCs w:val="24"/>
        </w:rPr>
      </w:pPr>
    </w:p>
    <w:p w:rsidR="00F81974" w:rsidRPr="00F81974" w:rsidRDefault="00F81974" w:rsidP="00F81974">
      <w:pPr>
        <w:spacing w:after="0" w:line="480" w:lineRule="auto"/>
        <w:jc w:val="center"/>
        <w:rPr>
          <w:rFonts w:ascii="Times New Roman" w:hAnsi="Times New Roman" w:cs="Times New Roman"/>
          <w:b/>
          <w:sz w:val="24"/>
          <w:szCs w:val="24"/>
        </w:rPr>
      </w:pPr>
      <w:r w:rsidRPr="00F81974">
        <w:rPr>
          <w:rFonts w:ascii="Times New Roman" w:hAnsi="Times New Roman" w:cs="Times New Roman"/>
          <w:b/>
          <w:sz w:val="24"/>
          <w:szCs w:val="24"/>
        </w:rPr>
        <w:lastRenderedPageBreak/>
        <w:t>Stakeholder Identification and Analysis</w:t>
      </w:r>
    </w:p>
    <w:p w:rsidR="00F81974" w:rsidRPr="001A2496" w:rsidRDefault="00F81974" w:rsidP="00F81974">
      <w:pPr>
        <w:spacing w:after="0" w:line="480" w:lineRule="auto"/>
        <w:rPr>
          <w:rFonts w:ascii="Times New Roman" w:hAnsi="Times New Roman" w:cs="Times New Roman"/>
          <w:sz w:val="24"/>
          <w:szCs w:val="24"/>
        </w:rPr>
      </w:pPr>
      <w:r w:rsidRPr="001A2496">
        <w:rPr>
          <w:rFonts w:ascii="Times New Roman" w:hAnsi="Times New Roman" w:cs="Times New Roman"/>
          <w:sz w:val="24"/>
          <w:szCs w:val="24"/>
        </w:rPr>
        <w:t>The figure below shows stakeholders in this project.</w:t>
      </w:r>
    </w:p>
    <w:p w:rsidR="00F81974" w:rsidRDefault="00F81974" w:rsidP="00F81974">
      <w:pPr>
        <w:spacing w:after="0" w:line="480" w:lineRule="auto"/>
        <w:rPr>
          <w:rFonts w:ascii="Times New Roman" w:hAnsi="Times New Roman" w:cs="Times New Roman"/>
          <w:sz w:val="24"/>
          <w:szCs w:val="24"/>
        </w:rPr>
      </w:pPr>
    </w:p>
    <w:p w:rsidR="00F81974" w:rsidRPr="001A2496" w:rsidRDefault="00F81974" w:rsidP="00F81974">
      <w:pPr>
        <w:spacing w:after="0" w:line="480" w:lineRule="auto"/>
        <w:rPr>
          <w:rFonts w:ascii="Times New Roman" w:hAnsi="Times New Roman" w:cs="Times New Roman"/>
          <w:sz w:val="24"/>
          <w:szCs w:val="24"/>
        </w:rPr>
      </w:pPr>
      <w:r w:rsidRPr="001A2496">
        <w:drawing>
          <wp:inline distT="0" distB="0" distL="0" distR="0" wp14:anchorId="27915958" wp14:editId="0E1D3D9E">
            <wp:extent cx="5486400" cy="3200400"/>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F81974" w:rsidRPr="00F81974" w:rsidRDefault="00F81974" w:rsidP="00F81974">
      <w:pPr>
        <w:spacing w:after="0" w:line="480" w:lineRule="auto"/>
        <w:jc w:val="center"/>
        <w:rPr>
          <w:rFonts w:ascii="Times New Roman" w:hAnsi="Times New Roman" w:cs="Times New Roman"/>
          <w:b/>
          <w:sz w:val="24"/>
          <w:szCs w:val="24"/>
        </w:rPr>
      </w:pPr>
      <w:r w:rsidRPr="00F81974">
        <w:rPr>
          <w:rFonts w:ascii="Times New Roman" w:hAnsi="Times New Roman" w:cs="Times New Roman"/>
          <w:b/>
          <w:sz w:val="24"/>
          <w:szCs w:val="24"/>
        </w:rPr>
        <w:t>Analysis</w:t>
      </w:r>
    </w:p>
    <w:p w:rsidR="00F81974" w:rsidRPr="001A2496" w:rsidRDefault="00F81974" w:rsidP="00F81974">
      <w:pPr>
        <w:spacing w:after="0" w:line="480" w:lineRule="auto"/>
        <w:ind w:firstLine="720"/>
        <w:rPr>
          <w:rFonts w:ascii="Times New Roman" w:hAnsi="Times New Roman" w:cs="Times New Roman"/>
          <w:sz w:val="24"/>
          <w:szCs w:val="24"/>
        </w:rPr>
      </w:pPr>
      <w:r w:rsidRPr="001A2496">
        <w:rPr>
          <w:rFonts w:ascii="Times New Roman" w:hAnsi="Times New Roman" w:cs="Times New Roman"/>
          <w:sz w:val="24"/>
          <w:szCs w:val="24"/>
        </w:rPr>
        <w:t>As the figure above shows, the main stakeholders in the Boston Baseball League include:</w:t>
      </w:r>
    </w:p>
    <w:p w:rsidR="00F81974" w:rsidRPr="001A2496" w:rsidRDefault="00F81974" w:rsidP="00F81974">
      <w:pPr>
        <w:spacing w:after="0" w:line="480" w:lineRule="auto"/>
        <w:ind w:firstLine="720"/>
        <w:rPr>
          <w:rFonts w:ascii="Times New Roman" w:hAnsi="Times New Roman" w:cs="Times New Roman"/>
          <w:sz w:val="24"/>
          <w:szCs w:val="24"/>
        </w:rPr>
      </w:pPr>
      <w:r w:rsidRPr="001A2496">
        <w:rPr>
          <w:rFonts w:ascii="Times New Roman" w:hAnsi="Times New Roman" w:cs="Times New Roman"/>
          <w:sz w:val="24"/>
          <w:szCs w:val="24"/>
        </w:rPr>
        <w:t>Boston University- the University will be responsible for the general coordination of the league by ensuring that every resource needed is available and utilized as expected. As part of the stakeholder group, the University serves as a critical component of the decision-making process (</w:t>
      </w:r>
      <w:proofErr w:type="spellStart"/>
      <w:r w:rsidRPr="001A2496">
        <w:rPr>
          <w:rFonts w:ascii="Times New Roman" w:hAnsi="Times New Roman" w:cs="Times New Roman"/>
          <w:sz w:val="24"/>
          <w:szCs w:val="24"/>
        </w:rPr>
        <w:t>Brugha</w:t>
      </w:r>
      <w:proofErr w:type="spellEnd"/>
      <w:r w:rsidRPr="001A2496">
        <w:rPr>
          <w:rFonts w:ascii="Times New Roman" w:hAnsi="Times New Roman" w:cs="Times New Roman"/>
          <w:sz w:val="24"/>
          <w:szCs w:val="24"/>
        </w:rPr>
        <w:t xml:space="preserve"> &amp; </w:t>
      </w:r>
      <w:proofErr w:type="spellStart"/>
      <w:r w:rsidRPr="001A2496">
        <w:rPr>
          <w:rFonts w:ascii="Times New Roman" w:hAnsi="Times New Roman" w:cs="Times New Roman"/>
          <w:sz w:val="24"/>
          <w:szCs w:val="24"/>
        </w:rPr>
        <w:t>Varvasovszky</w:t>
      </w:r>
      <w:proofErr w:type="spellEnd"/>
      <w:r w:rsidRPr="001A2496">
        <w:rPr>
          <w:rFonts w:ascii="Times New Roman" w:hAnsi="Times New Roman" w:cs="Times New Roman"/>
          <w:sz w:val="24"/>
          <w:szCs w:val="24"/>
        </w:rPr>
        <w:t xml:space="preserve">, 2000). As </w:t>
      </w:r>
      <w:proofErr w:type="spellStart"/>
      <w:r w:rsidRPr="001A2496">
        <w:rPr>
          <w:rFonts w:ascii="Times New Roman" w:hAnsi="Times New Roman" w:cs="Times New Roman"/>
          <w:sz w:val="24"/>
          <w:szCs w:val="24"/>
        </w:rPr>
        <w:t>Varvasovszky</w:t>
      </w:r>
      <w:proofErr w:type="spellEnd"/>
      <w:r w:rsidRPr="001A2496">
        <w:rPr>
          <w:rFonts w:ascii="Times New Roman" w:hAnsi="Times New Roman" w:cs="Times New Roman"/>
          <w:sz w:val="24"/>
          <w:szCs w:val="24"/>
        </w:rPr>
        <w:t xml:space="preserve"> and </w:t>
      </w:r>
      <w:proofErr w:type="spellStart"/>
      <w:r w:rsidRPr="001A2496">
        <w:rPr>
          <w:rFonts w:ascii="Times New Roman" w:hAnsi="Times New Roman" w:cs="Times New Roman"/>
          <w:sz w:val="24"/>
          <w:szCs w:val="24"/>
        </w:rPr>
        <w:t>Brugha</w:t>
      </w:r>
      <w:proofErr w:type="spellEnd"/>
      <w:r w:rsidRPr="001A2496">
        <w:rPr>
          <w:rFonts w:ascii="Times New Roman" w:hAnsi="Times New Roman" w:cs="Times New Roman"/>
          <w:sz w:val="24"/>
          <w:szCs w:val="24"/>
        </w:rPr>
        <w:t xml:space="preserve"> (2000) further explain, project managers use stakeholder analysis to determine the primary stakeholders and assess their interests, opinions, and knowledge regarding the project. As such, Boston University will play a critical role in coming up with the league's protocols and guidelines.</w:t>
      </w:r>
    </w:p>
    <w:p w:rsidR="00F81974" w:rsidRPr="00F81974" w:rsidRDefault="00F81974" w:rsidP="00F81974">
      <w:pPr>
        <w:spacing w:after="0" w:line="480" w:lineRule="auto"/>
        <w:rPr>
          <w:rFonts w:ascii="Times New Roman" w:hAnsi="Times New Roman" w:cs="Times New Roman"/>
          <w:b/>
          <w:sz w:val="24"/>
          <w:szCs w:val="24"/>
        </w:rPr>
      </w:pPr>
      <w:r w:rsidRPr="00F81974">
        <w:rPr>
          <w:rFonts w:ascii="Times New Roman" w:hAnsi="Times New Roman" w:cs="Times New Roman"/>
          <w:b/>
          <w:sz w:val="24"/>
          <w:szCs w:val="24"/>
        </w:rPr>
        <w:t>Athletic Department</w:t>
      </w:r>
    </w:p>
    <w:p w:rsidR="00F81974" w:rsidRPr="001A2496" w:rsidRDefault="00F81974" w:rsidP="00F81974">
      <w:pPr>
        <w:spacing w:after="0" w:line="480" w:lineRule="auto"/>
        <w:ind w:firstLine="720"/>
        <w:rPr>
          <w:rFonts w:ascii="Times New Roman" w:hAnsi="Times New Roman" w:cs="Times New Roman"/>
          <w:sz w:val="24"/>
          <w:szCs w:val="24"/>
        </w:rPr>
      </w:pPr>
      <w:r w:rsidRPr="001A2496">
        <w:rPr>
          <w:rFonts w:ascii="Times New Roman" w:hAnsi="Times New Roman" w:cs="Times New Roman"/>
          <w:sz w:val="24"/>
          <w:szCs w:val="24"/>
        </w:rPr>
        <w:lastRenderedPageBreak/>
        <w:t>The athletic department is also a stakeholder in the league, and they will provide the necessary training for the Boston University athletics team. Also, the department will further provide the training facilities for the other teams that will be engaging in the league. As part of the key stakeholder in the league, the department will be responsible for the implementation of the league policies. As such, they will have to create a plan that identifies the purpose of the policy and potential users. This will be conducted within the department alongside other stakeholders.</w:t>
      </w:r>
    </w:p>
    <w:p w:rsidR="00F81974" w:rsidRPr="00F81974" w:rsidRDefault="00F81974" w:rsidP="00F81974">
      <w:pPr>
        <w:spacing w:after="0" w:line="480" w:lineRule="auto"/>
        <w:rPr>
          <w:rFonts w:ascii="Times New Roman" w:hAnsi="Times New Roman" w:cs="Times New Roman"/>
          <w:b/>
          <w:sz w:val="24"/>
          <w:szCs w:val="24"/>
        </w:rPr>
      </w:pPr>
      <w:r w:rsidRPr="00F81974">
        <w:rPr>
          <w:rFonts w:ascii="Times New Roman" w:hAnsi="Times New Roman" w:cs="Times New Roman"/>
          <w:b/>
          <w:sz w:val="24"/>
          <w:szCs w:val="24"/>
        </w:rPr>
        <w:t>Health Department</w:t>
      </w:r>
    </w:p>
    <w:p w:rsidR="00F81974" w:rsidRPr="001A2496" w:rsidRDefault="00F81974" w:rsidP="00F81974">
      <w:pPr>
        <w:spacing w:after="0" w:line="480" w:lineRule="auto"/>
        <w:ind w:firstLine="720"/>
        <w:rPr>
          <w:rFonts w:ascii="Times New Roman" w:hAnsi="Times New Roman" w:cs="Times New Roman"/>
          <w:sz w:val="24"/>
          <w:szCs w:val="24"/>
        </w:rPr>
      </w:pPr>
      <w:r w:rsidRPr="001A2496">
        <w:rPr>
          <w:rFonts w:ascii="Times New Roman" w:hAnsi="Times New Roman" w:cs="Times New Roman"/>
          <w:sz w:val="24"/>
          <w:szCs w:val="24"/>
        </w:rPr>
        <w:t xml:space="preserve">In project management, every stakeholder plays a critical role and increases the chances of project success through coordination, preparation, and implementation of the project plans. The health department is one such crucial component in this project that will guarantee its success. As a department, it will be responsible for the </w:t>
      </w:r>
      <w:proofErr w:type="gramStart"/>
      <w:r w:rsidRPr="001A2496">
        <w:rPr>
          <w:rFonts w:ascii="Times New Roman" w:hAnsi="Times New Roman" w:cs="Times New Roman"/>
          <w:sz w:val="24"/>
          <w:szCs w:val="24"/>
        </w:rPr>
        <w:t>athlete's</w:t>
      </w:r>
      <w:proofErr w:type="gramEnd"/>
      <w:r w:rsidRPr="001A2496">
        <w:rPr>
          <w:rFonts w:ascii="Times New Roman" w:hAnsi="Times New Roman" w:cs="Times New Roman"/>
          <w:sz w:val="24"/>
          <w:szCs w:val="24"/>
        </w:rPr>
        <w:t xml:space="preserve"> and coaches' health, safety, and well-being. During the matches, the department will place their representatives at different locations in the playground or field to watch and assess the situation. In case of any injury, they will attend to the person immediately. Furthermore, the department will secure the necessary facilities and resources needed to facilitate their roles.</w:t>
      </w:r>
    </w:p>
    <w:p w:rsidR="00F81974" w:rsidRPr="00F81974" w:rsidRDefault="00F81974" w:rsidP="00F81974">
      <w:pPr>
        <w:spacing w:after="0" w:line="480" w:lineRule="auto"/>
        <w:rPr>
          <w:rFonts w:ascii="Times New Roman" w:hAnsi="Times New Roman" w:cs="Times New Roman"/>
          <w:b/>
          <w:sz w:val="24"/>
          <w:szCs w:val="24"/>
        </w:rPr>
      </w:pPr>
      <w:r w:rsidRPr="00F81974">
        <w:rPr>
          <w:rFonts w:ascii="Times New Roman" w:hAnsi="Times New Roman" w:cs="Times New Roman"/>
          <w:b/>
          <w:sz w:val="24"/>
          <w:szCs w:val="24"/>
        </w:rPr>
        <w:t>Student Union</w:t>
      </w:r>
    </w:p>
    <w:p w:rsidR="00F81974" w:rsidRPr="001A2496" w:rsidRDefault="00F81974" w:rsidP="00F81974">
      <w:pPr>
        <w:spacing w:after="0" w:line="480" w:lineRule="auto"/>
        <w:ind w:firstLine="720"/>
        <w:rPr>
          <w:rFonts w:ascii="Times New Roman" w:hAnsi="Times New Roman" w:cs="Times New Roman"/>
          <w:sz w:val="24"/>
          <w:szCs w:val="24"/>
        </w:rPr>
      </w:pPr>
      <w:r w:rsidRPr="001A2496">
        <w:rPr>
          <w:rFonts w:ascii="Times New Roman" w:hAnsi="Times New Roman" w:cs="Times New Roman"/>
          <w:sz w:val="24"/>
          <w:szCs w:val="24"/>
        </w:rPr>
        <w:t>During sporting activities or games like this, there are several cases of indiscipline from students that may be experienced. As such, the student union or body will serve in liaison with the school administration, through the athletics department, as an eye of the school on student behavior. Their involvement will be helpful because they interact and socialize with their fellow students more often. It is easy to coordinate the discipline issues through the student leadership body. For the league to be successful, discipline will be needed.</w:t>
      </w:r>
    </w:p>
    <w:p w:rsidR="00F81974" w:rsidRPr="00F81974" w:rsidRDefault="00F81974" w:rsidP="00F81974">
      <w:pPr>
        <w:spacing w:after="0" w:line="480" w:lineRule="auto"/>
        <w:rPr>
          <w:rFonts w:ascii="Times New Roman" w:hAnsi="Times New Roman" w:cs="Times New Roman"/>
          <w:b/>
          <w:sz w:val="24"/>
          <w:szCs w:val="24"/>
        </w:rPr>
      </w:pPr>
      <w:r w:rsidRPr="00F81974">
        <w:rPr>
          <w:rFonts w:ascii="Times New Roman" w:hAnsi="Times New Roman" w:cs="Times New Roman"/>
          <w:b/>
          <w:sz w:val="24"/>
          <w:szCs w:val="24"/>
        </w:rPr>
        <w:lastRenderedPageBreak/>
        <w:t>Boston Community</w:t>
      </w:r>
    </w:p>
    <w:p w:rsidR="00F81974" w:rsidRPr="001A2496" w:rsidRDefault="00F81974" w:rsidP="00F81974">
      <w:pPr>
        <w:spacing w:after="0" w:line="480" w:lineRule="auto"/>
        <w:ind w:firstLine="720"/>
        <w:rPr>
          <w:rFonts w:ascii="Times New Roman" w:hAnsi="Times New Roman" w:cs="Times New Roman"/>
          <w:sz w:val="24"/>
          <w:szCs w:val="24"/>
        </w:rPr>
      </w:pPr>
      <w:r w:rsidRPr="001A2496">
        <w:rPr>
          <w:rFonts w:ascii="Times New Roman" w:hAnsi="Times New Roman" w:cs="Times New Roman"/>
          <w:sz w:val="24"/>
          <w:szCs w:val="24"/>
        </w:rPr>
        <w:t xml:space="preserve">The community is where the institution is located, and their input is very important. To keep the players, coaches, and fans </w:t>
      </w:r>
      <w:proofErr w:type="gramStart"/>
      <w:r w:rsidRPr="001A2496">
        <w:rPr>
          <w:rFonts w:ascii="Times New Roman" w:hAnsi="Times New Roman" w:cs="Times New Roman"/>
          <w:sz w:val="24"/>
          <w:szCs w:val="24"/>
        </w:rPr>
        <w:t>who</w:t>
      </w:r>
      <w:proofErr w:type="gramEnd"/>
      <w:r w:rsidRPr="001A2496">
        <w:rPr>
          <w:rFonts w:ascii="Times New Roman" w:hAnsi="Times New Roman" w:cs="Times New Roman"/>
          <w:sz w:val="24"/>
          <w:szCs w:val="24"/>
        </w:rPr>
        <w:t xml:space="preserve"> have come to watch the games safe, the community will need to provide any information on the security situation around the school where the games will take place. The community has more information about the surrounding that even the security personnel cannot have. As such, coordinating and involving them will help to get accurate, reliable, and timely information.</w:t>
      </w:r>
    </w:p>
    <w:p w:rsidR="00F81974" w:rsidRPr="00F81974" w:rsidRDefault="00F81974" w:rsidP="00F81974">
      <w:pPr>
        <w:spacing w:after="0" w:line="480" w:lineRule="auto"/>
        <w:rPr>
          <w:rFonts w:ascii="Times New Roman" w:hAnsi="Times New Roman" w:cs="Times New Roman"/>
          <w:b/>
          <w:sz w:val="24"/>
          <w:szCs w:val="24"/>
        </w:rPr>
      </w:pPr>
      <w:r w:rsidRPr="00F81974">
        <w:rPr>
          <w:rFonts w:ascii="Times New Roman" w:hAnsi="Times New Roman" w:cs="Times New Roman"/>
          <w:b/>
          <w:sz w:val="24"/>
          <w:szCs w:val="24"/>
        </w:rPr>
        <w:t>Local Business</w:t>
      </w:r>
    </w:p>
    <w:p w:rsidR="00F81974" w:rsidRPr="001A2496" w:rsidRDefault="00F81974" w:rsidP="00F81974">
      <w:pPr>
        <w:spacing w:after="0" w:line="480" w:lineRule="auto"/>
        <w:ind w:firstLine="720"/>
        <w:rPr>
          <w:rFonts w:ascii="Times New Roman" w:hAnsi="Times New Roman" w:cs="Times New Roman"/>
          <w:sz w:val="24"/>
          <w:szCs w:val="24"/>
        </w:rPr>
      </w:pPr>
      <w:r w:rsidRPr="001A2496">
        <w:rPr>
          <w:rFonts w:ascii="Times New Roman" w:hAnsi="Times New Roman" w:cs="Times New Roman"/>
          <w:sz w:val="24"/>
          <w:szCs w:val="24"/>
        </w:rPr>
        <w:t>Organizing and implementing a league like this will require a lot of financial resources. The local business organizations will play a critical role in helping come up with the financial resources needed through donations. These funds will be used to buy the baseball sporting regalia and facilities such as covers batting, base-running, and pitching amenities.</w:t>
      </w:r>
    </w:p>
    <w:p w:rsidR="00F81974" w:rsidRPr="00F81974" w:rsidRDefault="00F81974" w:rsidP="00F81974">
      <w:pPr>
        <w:spacing w:after="0" w:line="480" w:lineRule="auto"/>
        <w:rPr>
          <w:rFonts w:ascii="Times New Roman" w:hAnsi="Times New Roman" w:cs="Times New Roman"/>
          <w:b/>
          <w:sz w:val="24"/>
          <w:szCs w:val="24"/>
        </w:rPr>
      </w:pPr>
      <w:r w:rsidRPr="00F81974">
        <w:rPr>
          <w:rFonts w:ascii="Times New Roman" w:hAnsi="Times New Roman" w:cs="Times New Roman"/>
          <w:b/>
          <w:sz w:val="24"/>
          <w:szCs w:val="24"/>
        </w:rPr>
        <w:t>Boston Police Department</w:t>
      </w:r>
    </w:p>
    <w:p w:rsidR="00F81974" w:rsidRPr="001A2496" w:rsidRDefault="00F81974" w:rsidP="00F81974">
      <w:pPr>
        <w:spacing w:after="0" w:line="480" w:lineRule="auto"/>
        <w:ind w:firstLine="720"/>
        <w:rPr>
          <w:rFonts w:ascii="Times New Roman" w:hAnsi="Times New Roman" w:cs="Times New Roman"/>
          <w:sz w:val="24"/>
          <w:szCs w:val="24"/>
        </w:rPr>
      </w:pPr>
      <w:r w:rsidRPr="001A2496">
        <w:rPr>
          <w:rFonts w:ascii="Times New Roman" w:hAnsi="Times New Roman" w:cs="Times New Roman"/>
          <w:sz w:val="24"/>
          <w:szCs w:val="24"/>
        </w:rPr>
        <w:t xml:space="preserve">The games will take place for about six months (between April and October). For this league to be </w:t>
      </w:r>
      <w:r w:rsidRPr="001A2496">
        <w:rPr>
          <w:rFonts w:ascii="Times New Roman" w:hAnsi="Times New Roman" w:cs="Times New Roman"/>
          <w:sz w:val="24"/>
          <w:szCs w:val="24"/>
        </w:rPr>
        <w:t>successful</w:t>
      </w:r>
      <w:r w:rsidRPr="001A2496">
        <w:rPr>
          <w:rFonts w:ascii="Times New Roman" w:hAnsi="Times New Roman" w:cs="Times New Roman"/>
          <w:sz w:val="24"/>
          <w:szCs w:val="24"/>
        </w:rPr>
        <w:t xml:space="preserve"> there will be a need to have adequate security inside the school and surrounding. As such, Boston Police, as the intelligence and law enforcement agency, will play a role in ensuring that information is coordinated from the public or community members and the right action is taken immediately.</w:t>
      </w:r>
    </w:p>
    <w:p w:rsidR="00F81974" w:rsidRPr="00F81974" w:rsidRDefault="00F81974" w:rsidP="00F81974">
      <w:pPr>
        <w:spacing w:after="0" w:line="480" w:lineRule="auto"/>
        <w:rPr>
          <w:rFonts w:ascii="Times New Roman" w:hAnsi="Times New Roman" w:cs="Times New Roman"/>
          <w:b/>
          <w:sz w:val="24"/>
          <w:szCs w:val="24"/>
        </w:rPr>
      </w:pPr>
      <w:r w:rsidRPr="00F81974">
        <w:rPr>
          <w:rFonts w:ascii="Times New Roman" w:hAnsi="Times New Roman" w:cs="Times New Roman"/>
          <w:b/>
          <w:sz w:val="24"/>
          <w:szCs w:val="24"/>
        </w:rPr>
        <w:t>Local Media and Social Media</w:t>
      </w:r>
    </w:p>
    <w:p w:rsidR="00F81974" w:rsidRPr="001A2496" w:rsidRDefault="00F81974" w:rsidP="00F81974">
      <w:pPr>
        <w:spacing w:after="0" w:line="480" w:lineRule="auto"/>
        <w:ind w:firstLine="720"/>
        <w:rPr>
          <w:rFonts w:ascii="Times New Roman" w:hAnsi="Times New Roman" w:cs="Times New Roman"/>
          <w:sz w:val="24"/>
          <w:szCs w:val="24"/>
        </w:rPr>
      </w:pPr>
      <w:r w:rsidRPr="001A2496">
        <w:rPr>
          <w:rFonts w:ascii="Times New Roman" w:hAnsi="Times New Roman" w:cs="Times New Roman"/>
          <w:sz w:val="24"/>
          <w:szCs w:val="24"/>
        </w:rPr>
        <w:t>The local media will air the 75 games on their respective stations to those who have not gotten the chance to be within the complex. The complex can only allow a maximum number of 10 412 people. Therefore, the media will air the game for other baseball lovers at home.</w:t>
      </w:r>
    </w:p>
    <w:p w:rsidR="00F81974" w:rsidRPr="001A2496" w:rsidRDefault="00F81974" w:rsidP="00F81974">
      <w:pPr>
        <w:spacing w:after="0" w:line="480" w:lineRule="auto"/>
        <w:ind w:firstLine="720"/>
        <w:rPr>
          <w:rFonts w:ascii="Times New Roman" w:hAnsi="Times New Roman" w:cs="Times New Roman"/>
          <w:sz w:val="24"/>
          <w:szCs w:val="24"/>
        </w:rPr>
      </w:pPr>
      <w:r w:rsidRPr="001A2496">
        <w:rPr>
          <w:rFonts w:ascii="Times New Roman" w:hAnsi="Times New Roman" w:cs="Times New Roman"/>
          <w:sz w:val="24"/>
          <w:szCs w:val="24"/>
        </w:rPr>
        <w:lastRenderedPageBreak/>
        <w:t>On the other hand, social media platforms will further provide the public with updates and any other important information about the league. The fixtures and guidelines for the 75 matches will be posted on the official social media platforms such as the Facebook page or Twitter account.</w:t>
      </w:r>
    </w:p>
    <w:p w:rsidR="00F81974" w:rsidRPr="001A2496" w:rsidRDefault="00F81974" w:rsidP="00F81974">
      <w:pPr>
        <w:spacing w:after="0" w:line="480" w:lineRule="auto"/>
        <w:ind w:firstLine="720"/>
        <w:rPr>
          <w:rFonts w:ascii="Times New Roman" w:hAnsi="Times New Roman" w:cs="Times New Roman"/>
          <w:sz w:val="24"/>
          <w:szCs w:val="24"/>
        </w:rPr>
      </w:pPr>
    </w:p>
    <w:p w:rsidR="00F81974" w:rsidRPr="001A2496" w:rsidRDefault="00F81974" w:rsidP="00F81974">
      <w:pPr>
        <w:spacing w:after="0" w:line="480" w:lineRule="auto"/>
        <w:ind w:firstLine="720"/>
        <w:rPr>
          <w:rFonts w:ascii="Times New Roman" w:hAnsi="Times New Roman" w:cs="Times New Roman"/>
          <w:sz w:val="24"/>
          <w:szCs w:val="24"/>
        </w:rPr>
      </w:pPr>
    </w:p>
    <w:p w:rsidR="00F81974" w:rsidRDefault="00F81974" w:rsidP="00F81974">
      <w:pPr>
        <w:spacing w:after="0" w:line="480" w:lineRule="auto"/>
        <w:rPr>
          <w:rFonts w:ascii="Times New Roman" w:hAnsi="Times New Roman" w:cs="Times New Roman"/>
          <w:sz w:val="24"/>
          <w:szCs w:val="24"/>
        </w:rPr>
      </w:pPr>
    </w:p>
    <w:p w:rsidR="00F81974" w:rsidRDefault="00F81974" w:rsidP="00F81974">
      <w:pPr>
        <w:spacing w:after="0" w:line="480" w:lineRule="auto"/>
        <w:rPr>
          <w:rFonts w:ascii="Times New Roman" w:hAnsi="Times New Roman" w:cs="Times New Roman"/>
          <w:sz w:val="24"/>
          <w:szCs w:val="24"/>
        </w:rPr>
      </w:pPr>
    </w:p>
    <w:p w:rsidR="00F81974" w:rsidRDefault="00F81974" w:rsidP="00F81974">
      <w:pPr>
        <w:spacing w:after="0" w:line="480" w:lineRule="auto"/>
        <w:rPr>
          <w:rFonts w:ascii="Times New Roman" w:hAnsi="Times New Roman" w:cs="Times New Roman"/>
          <w:sz w:val="24"/>
          <w:szCs w:val="24"/>
        </w:rPr>
      </w:pPr>
    </w:p>
    <w:p w:rsidR="00F81974" w:rsidRDefault="00F81974" w:rsidP="00F81974">
      <w:pPr>
        <w:spacing w:after="0" w:line="480" w:lineRule="auto"/>
        <w:rPr>
          <w:rFonts w:ascii="Times New Roman" w:hAnsi="Times New Roman" w:cs="Times New Roman"/>
          <w:sz w:val="24"/>
          <w:szCs w:val="24"/>
        </w:rPr>
      </w:pPr>
    </w:p>
    <w:p w:rsidR="00F81974" w:rsidRDefault="00F81974" w:rsidP="00F81974">
      <w:pPr>
        <w:spacing w:after="0" w:line="480" w:lineRule="auto"/>
        <w:rPr>
          <w:rFonts w:ascii="Times New Roman" w:hAnsi="Times New Roman" w:cs="Times New Roman"/>
          <w:sz w:val="24"/>
          <w:szCs w:val="24"/>
        </w:rPr>
      </w:pPr>
    </w:p>
    <w:p w:rsidR="00F81974" w:rsidRDefault="00F81974" w:rsidP="00F81974">
      <w:pPr>
        <w:spacing w:after="0" w:line="480" w:lineRule="auto"/>
        <w:rPr>
          <w:rFonts w:ascii="Times New Roman" w:hAnsi="Times New Roman" w:cs="Times New Roman"/>
          <w:sz w:val="24"/>
          <w:szCs w:val="24"/>
        </w:rPr>
      </w:pPr>
    </w:p>
    <w:p w:rsidR="00F81974" w:rsidRDefault="00F81974" w:rsidP="00F81974">
      <w:pPr>
        <w:spacing w:after="0" w:line="480" w:lineRule="auto"/>
        <w:rPr>
          <w:rFonts w:ascii="Times New Roman" w:hAnsi="Times New Roman" w:cs="Times New Roman"/>
          <w:sz w:val="24"/>
          <w:szCs w:val="24"/>
        </w:rPr>
      </w:pPr>
    </w:p>
    <w:p w:rsidR="00F81974" w:rsidRDefault="00F81974" w:rsidP="00F81974">
      <w:pPr>
        <w:spacing w:after="0" w:line="480" w:lineRule="auto"/>
        <w:rPr>
          <w:rFonts w:ascii="Times New Roman" w:hAnsi="Times New Roman" w:cs="Times New Roman"/>
          <w:sz w:val="24"/>
          <w:szCs w:val="24"/>
        </w:rPr>
      </w:pPr>
    </w:p>
    <w:p w:rsidR="00F81974" w:rsidRDefault="00F81974" w:rsidP="00F81974">
      <w:pPr>
        <w:spacing w:after="0" w:line="480" w:lineRule="auto"/>
        <w:rPr>
          <w:rFonts w:ascii="Times New Roman" w:hAnsi="Times New Roman" w:cs="Times New Roman"/>
          <w:sz w:val="24"/>
          <w:szCs w:val="24"/>
        </w:rPr>
      </w:pPr>
    </w:p>
    <w:p w:rsidR="00F81974" w:rsidRDefault="00F81974" w:rsidP="00F81974">
      <w:pPr>
        <w:spacing w:after="0" w:line="480" w:lineRule="auto"/>
        <w:rPr>
          <w:rFonts w:ascii="Times New Roman" w:hAnsi="Times New Roman" w:cs="Times New Roman"/>
          <w:sz w:val="24"/>
          <w:szCs w:val="24"/>
        </w:rPr>
      </w:pPr>
    </w:p>
    <w:p w:rsidR="00F81974" w:rsidRDefault="00F81974" w:rsidP="00F81974">
      <w:pPr>
        <w:spacing w:after="0" w:line="480" w:lineRule="auto"/>
        <w:rPr>
          <w:rFonts w:ascii="Times New Roman" w:hAnsi="Times New Roman" w:cs="Times New Roman"/>
          <w:sz w:val="24"/>
          <w:szCs w:val="24"/>
        </w:rPr>
      </w:pPr>
    </w:p>
    <w:p w:rsidR="00F81974" w:rsidRDefault="00F81974" w:rsidP="00F81974">
      <w:pPr>
        <w:spacing w:after="0" w:line="480" w:lineRule="auto"/>
        <w:rPr>
          <w:rFonts w:ascii="Times New Roman" w:hAnsi="Times New Roman" w:cs="Times New Roman"/>
          <w:sz w:val="24"/>
          <w:szCs w:val="24"/>
        </w:rPr>
      </w:pPr>
    </w:p>
    <w:p w:rsidR="00F81974" w:rsidRDefault="00F81974" w:rsidP="00F81974">
      <w:pPr>
        <w:spacing w:after="0" w:line="480" w:lineRule="auto"/>
        <w:rPr>
          <w:rFonts w:ascii="Times New Roman" w:hAnsi="Times New Roman" w:cs="Times New Roman"/>
          <w:sz w:val="24"/>
          <w:szCs w:val="24"/>
        </w:rPr>
      </w:pPr>
    </w:p>
    <w:p w:rsidR="00F81974" w:rsidRDefault="00F81974" w:rsidP="00F81974">
      <w:pPr>
        <w:spacing w:after="0" w:line="480" w:lineRule="auto"/>
        <w:rPr>
          <w:rFonts w:ascii="Times New Roman" w:hAnsi="Times New Roman" w:cs="Times New Roman"/>
          <w:sz w:val="24"/>
          <w:szCs w:val="24"/>
        </w:rPr>
      </w:pPr>
    </w:p>
    <w:p w:rsidR="00F81974" w:rsidRDefault="00F81974" w:rsidP="00F81974">
      <w:pPr>
        <w:spacing w:after="0" w:line="480" w:lineRule="auto"/>
        <w:rPr>
          <w:rFonts w:ascii="Times New Roman" w:hAnsi="Times New Roman" w:cs="Times New Roman"/>
          <w:sz w:val="24"/>
          <w:szCs w:val="24"/>
        </w:rPr>
      </w:pPr>
    </w:p>
    <w:p w:rsidR="00F81974" w:rsidRDefault="00F81974" w:rsidP="00F81974">
      <w:pPr>
        <w:spacing w:after="0" w:line="480" w:lineRule="auto"/>
        <w:rPr>
          <w:rFonts w:ascii="Times New Roman" w:hAnsi="Times New Roman" w:cs="Times New Roman"/>
          <w:sz w:val="24"/>
          <w:szCs w:val="24"/>
        </w:rPr>
      </w:pPr>
    </w:p>
    <w:p w:rsidR="00F81974" w:rsidRDefault="00F81974" w:rsidP="00F81974">
      <w:pPr>
        <w:spacing w:after="0" w:line="480" w:lineRule="auto"/>
        <w:rPr>
          <w:rFonts w:ascii="Times New Roman" w:hAnsi="Times New Roman" w:cs="Times New Roman"/>
          <w:sz w:val="24"/>
          <w:szCs w:val="24"/>
        </w:rPr>
      </w:pPr>
    </w:p>
    <w:p w:rsidR="00F81974" w:rsidRPr="001A2496" w:rsidRDefault="00F81974" w:rsidP="00F81974">
      <w:pPr>
        <w:spacing w:after="0" w:line="480" w:lineRule="auto"/>
        <w:jc w:val="center"/>
        <w:rPr>
          <w:rFonts w:ascii="Times New Roman" w:hAnsi="Times New Roman" w:cs="Times New Roman"/>
          <w:sz w:val="24"/>
          <w:szCs w:val="24"/>
        </w:rPr>
      </w:pPr>
      <w:r w:rsidRPr="001A2496">
        <w:rPr>
          <w:rFonts w:ascii="Times New Roman" w:hAnsi="Times New Roman" w:cs="Times New Roman"/>
          <w:sz w:val="24"/>
          <w:szCs w:val="24"/>
        </w:rPr>
        <w:lastRenderedPageBreak/>
        <w:t>References</w:t>
      </w:r>
    </w:p>
    <w:p w:rsidR="00F81974" w:rsidRPr="001A2496" w:rsidRDefault="00F81974" w:rsidP="00F81974">
      <w:pPr>
        <w:spacing w:after="0" w:line="480" w:lineRule="auto"/>
        <w:ind w:left="720" w:hanging="720"/>
        <w:rPr>
          <w:rFonts w:ascii="Times New Roman" w:hAnsi="Times New Roman" w:cs="Times New Roman"/>
          <w:color w:val="222222"/>
          <w:sz w:val="24"/>
          <w:szCs w:val="24"/>
          <w:shd w:val="clear" w:color="auto" w:fill="FFFFFF"/>
        </w:rPr>
      </w:pPr>
      <w:proofErr w:type="spellStart"/>
      <w:proofErr w:type="gramStart"/>
      <w:r w:rsidRPr="001A2496">
        <w:rPr>
          <w:rFonts w:ascii="Times New Roman" w:hAnsi="Times New Roman" w:cs="Times New Roman"/>
          <w:color w:val="222222"/>
          <w:sz w:val="24"/>
          <w:szCs w:val="24"/>
          <w:shd w:val="clear" w:color="auto" w:fill="FFFFFF"/>
        </w:rPr>
        <w:t>Brugha</w:t>
      </w:r>
      <w:proofErr w:type="spellEnd"/>
      <w:r w:rsidRPr="001A2496">
        <w:rPr>
          <w:rFonts w:ascii="Times New Roman" w:hAnsi="Times New Roman" w:cs="Times New Roman"/>
          <w:color w:val="222222"/>
          <w:sz w:val="24"/>
          <w:szCs w:val="24"/>
          <w:shd w:val="clear" w:color="auto" w:fill="FFFFFF"/>
        </w:rPr>
        <w:t xml:space="preserve">, R., &amp; </w:t>
      </w:r>
      <w:proofErr w:type="spellStart"/>
      <w:r w:rsidRPr="001A2496">
        <w:rPr>
          <w:rFonts w:ascii="Times New Roman" w:hAnsi="Times New Roman" w:cs="Times New Roman"/>
          <w:color w:val="222222"/>
          <w:sz w:val="24"/>
          <w:szCs w:val="24"/>
          <w:shd w:val="clear" w:color="auto" w:fill="FFFFFF"/>
        </w:rPr>
        <w:t>Varvasovszky</w:t>
      </w:r>
      <w:proofErr w:type="spellEnd"/>
      <w:r w:rsidRPr="001A2496">
        <w:rPr>
          <w:rFonts w:ascii="Times New Roman" w:hAnsi="Times New Roman" w:cs="Times New Roman"/>
          <w:color w:val="222222"/>
          <w:sz w:val="24"/>
          <w:szCs w:val="24"/>
          <w:shd w:val="clear" w:color="auto" w:fill="FFFFFF"/>
        </w:rPr>
        <w:t>, Z. (2000).</w:t>
      </w:r>
      <w:proofErr w:type="gramEnd"/>
      <w:r w:rsidRPr="001A2496">
        <w:rPr>
          <w:rFonts w:ascii="Times New Roman" w:hAnsi="Times New Roman" w:cs="Times New Roman"/>
          <w:color w:val="222222"/>
          <w:sz w:val="24"/>
          <w:szCs w:val="24"/>
          <w:shd w:val="clear" w:color="auto" w:fill="FFFFFF"/>
        </w:rPr>
        <w:t xml:space="preserve"> Stakeholder analysis: a review. </w:t>
      </w:r>
      <w:proofErr w:type="gramStart"/>
      <w:r w:rsidRPr="001A2496">
        <w:rPr>
          <w:rFonts w:ascii="Times New Roman" w:hAnsi="Times New Roman" w:cs="Times New Roman"/>
          <w:i/>
          <w:iCs/>
          <w:color w:val="222222"/>
          <w:sz w:val="24"/>
          <w:szCs w:val="24"/>
          <w:shd w:val="clear" w:color="auto" w:fill="FFFFFF"/>
        </w:rPr>
        <w:t>Health policy and planning</w:t>
      </w:r>
      <w:r w:rsidRPr="001A2496">
        <w:rPr>
          <w:rFonts w:ascii="Times New Roman" w:hAnsi="Times New Roman" w:cs="Times New Roman"/>
          <w:color w:val="222222"/>
          <w:sz w:val="24"/>
          <w:szCs w:val="24"/>
          <w:shd w:val="clear" w:color="auto" w:fill="FFFFFF"/>
        </w:rPr>
        <w:t>, </w:t>
      </w:r>
      <w:r w:rsidRPr="001A2496">
        <w:rPr>
          <w:rFonts w:ascii="Times New Roman" w:hAnsi="Times New Roman" w:cs="Times New Roman"/>
          <w:i/>
          <w:iCs/>
          <w:color w:val="222222"/>
          <w:sz w:val="24"/>
          <w:szCs w:val="24"/>
          <w:shd w:val="clear" w:color="auto" w:fill="FFFFFF"/>
        </w:rPr>
        <w:t>15</w:t>
      </w:r>
      <w:r w:rsidRPr="001A2496">
        <w:rPr>
          <w:rFonts w:ascii="Times New Roman" w:hAnsi="Times New Roman" w:cs="Times New Roman"/>
          <w:color w:val="222222"/>
          <w:sz w:val="24"/>
          <w:szCs w:val="24"/>
          <w:shd w:val="clear" w:color="auto" w:fill="FFFFFF"/>
        </w:rPr>
        <w:t>(3), 239-246.</w:t>
      </w:r>
      <w:bookmarkStart w:id="0" w:name="_GoBack"/>
      <w:bookmarkEnd w:id="0"/>
      <w:proofErr w:type="gramEnd"/>
    </w:p>
    <w:p w:rsidR="00F81974" w:rsidRPr="001A2496" w:rsidRDefault="00F81974" w:rsidP="00F81974">
      <w:pPr>
        <w:spacing w:after="0" w:line="480" w:lineRule="auto"/>
        <w:ind w:left="720" w:hanging="720"/>
        <w:rPr>
          <w:rFonts w:ascii="Times New Roman" w:hAnsi="Times New Roman" w:cs="Times New Roman"/>
          <w:sz w:val="24"/>
          <w:szCs w:val="24"/>
        </w:rPr>
      </w:pPr>
      <w:proofErr w:type="spellStart"/>
      <w:proofErr w:type="gramStart"/>
      <w:r w:rsidRPr="001A2496">
        <w:rPr>
          <w:rFonts w:ascii="Times New Roman" w:hAnsi="Times New Roman" w:cs="Times New Roman"/>
          <w:color w:val="222222"/>
          <w:sz w:val="24"/>
          <w:szCs w:val="24"/>
          <w:shd w:val="clear" w:color="auto" w:fill="FFFFFF"/>
        </w:rPr>
        <w:t>Varvasovszky</w:t>
      </w:r>
      <w:proofErr w:type="spellEnd"/>
      <w:r w:rsidRPr="001A2496">
        <w:rPr>
          <w:rFonts w:ascii="Times New Roman" w:hAnsi="Times New Roman" w:cs="Times New Roman"/>
          <w:color w:val="222222"/>
          <w:sz w:val="24"/>
          <w:szCs w:val="24"/>
          <w:shd w:val="clear" w:color="auto" w:fill="FFFFFF"/>
        </w:rPr>
        <w:t xml:space="preserve">, Z., &amp; </w:t>
      </w:r>
      <w:proofErr w:type="spellStart"/>
      <w:r w:rsidRPr="001A2496">
        <w:rPr>
          <w:rFonts w:ascii="Times New Roman" w:hAnsi="Times New Roman" w:cs="Times New Roman"/>
          <w:color w:val="222222"/>
          <w:sz w:val="24"/>
          <w:szCs w:val="24"/>
          <w:shd w:val="clear" w:color="auto" w:fill="FFFFFF"/>
        </w:rPr>
        <w:t>Brugha</w:t>
      </w:r>
      <w:proofErr w:type="spellEnd"/>
      <w:r w:rsidRPr="001A2496">
        <w:rPr>
          <w:rFonts w:ascii="Times New Roman" w:hAnsi="Times New Roman" w:cs="Times New Roman"/>
          <w:color w:val="222222"/>
          <w:sz w:val="24"/>
          <w:szCs w:val="24"/>
          <w:shd w:val="clear" w:color="auto" w:fill="FFFFFF"/>
        </w:rPr>
        <w:t>, R. (2000).</w:t>
      </w:r>
      <w:proofErr w:type="gramEnd"/>
      <w:r w:rsidRPr="001A2496">
        <w:rPr>
          <w:rFonts w:ascii="Times New Roman" w:hAnsi="Times New Roman" w:cs="Times New Roman"/>
          <w:color w:val="222222"/>
          <w:sz w:val="24"/>
          <w:szCs w:val="24"/>
          <w:shd w:val="clear" w:color="auto" w:fill="FFFFFF"/>
        </w:rPr>
        <w:t xml:space="preserve"> </w:t>
      </w:r>
      <w:proofErr w:type="gramStart"/>
      <w:r w:rsidRPr="001A2496">
        <w:rPr>
          <w:rFonts w:ascii="Times New Roman" w:hAnsi="Times New Roman" w:cs="Times New Roman"/>
          <w:color w:val="222222"/>
          <w:sz w:val="24"/>
          <w:szCs w:val="24"/>
          <w:shd w:val="clear" w:color="auto" w:fill="FFFFFF"/>
        </w:rPr>
        <w:t>A stakeholder analysis.</w:t>
      </w:r>
      <w:proofErr w:type="gramEnd"/>
      <w:r w:rsidRPr="001A2496">
        <w:rPr>
          <w:rFonts w:ascii="Times New Roman" w:hAnsi="Times New Roman" w:cs="Times New Roman"/>
          <w:color w:val="222222"/>
          <w:sz w:val="24"/>
          <w:szCs w:val="24"/>
          <w:shd w:val="clear" w:color="auto" w:fill="FFFFFF"/>
        </w:rPr>
        <w:t> </w:t>
      </w:r>
      <w:proofErr w:type="gramStart"/>
      <w:r w:rsidRPr="001A2496">
        <w:rPr>
          <w:rFonts w:ascii="Times New Roman" w:hAnsi="Times New Roman" w:cs="Times New Roman"/>
          <w:i/>
          <w:iCs/>
          <w:color w:val="222222"/>
          <w:sz w:val="24"/>
          <w:szCs w:val="24"/>
          <w:shd w:val="clear" w:color="auto" w:fill="FFFFFF"/>
        </w:rPr>
        <w:t>Health policy and planning</w:t>
      </w:r>
      <w:r w:rsidRPr="001A2496">
        <w:rPr>
          <w:rFonts w:ascii="Times New Roman" w:hAnsi="Times New Roman" w:cs="Times New Roman"/>
          <w:color w:val="222222"/>
          <w:sz w:val="24"/>
          <w:szCs w:val="24"/>
          <w:shd w:val="clear" w:color="auto" w:fill="FFFFFF"/>
        </w:rPr>
        <w:t>, </w:t>
      </w:r>
      <w:r w:rsidRPr="001A2496">
        <w:rPr>
          <w:rFonts w:ascii="Times New Roman" w:hAnsi="Times New Roman" w:cs="Times New Roman"/>
          <w:i/>
          <w:iCs/>
          <w:color w:val="222222"/>
          <w:sz w:val="24"/>
          <w:szCs w:val="24"/>
          <w:shd w:val="clear" w:color="auto" w:fill="FFFFFF"/>
        </w:rPr>
        <w:t>15</w:t>
      </w:r>
      <w:r w:rsidRPr="001A2496">
        <w:rPr>
          <w:rFonts w:ascii="Times New Roman" w:hAnsi="Times New Roman" w:cs="Times New Roman"/>
          <w:color w:val="222222"/>
          <w:sz w:val="24"/>
          <w:szCs w:val="24"/>
          <w:shd w:val="clear" w:color="auto" w:fill="FFFFFF"/>
        </w:rPr>
        <w:t>(3), 338-345.</w:t>
      </w:r>
      <w:proofErr w:type="gramEnd"/>
    </w:p>
    <w:p w:rsidR="00F81974" w:rsidRPr="001A2496" w:rsidRDefault="00F81974" w:rsidP="00F81974">
      <w:pPr>
        <w:spacing w:after="0" w:line="480" w:lineRule="auto"/>
        <w:ind w:firstLine="720"/>
        <w:rPr>
          <w:rFonts w:ascii="Times New Roman" w:hAnsi="Times New Roman" w:cs="Times New Roman"/>
          <w:sz w:val="24"/>
          <w:szCs w:val="24"/>
        </w:rPr>
      </w:pPr>
    </w:p>
    <w:p w:rsidR="00AD5EE6" w:rsidRDefault="00AD5EE6"/>
    <w:sectPr w:rsidR="00AD5EE6">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B63" w:rsidRDefault="004F2B63" w:rsidP="00F81974">
      <w:pPr>
        <w:spacing w:after="0" w:line="240" w:lineRule="auto"/>
      </w:pPr>
      <w:r>
        <w:separator/>
      </w:r>
    </w:p>
  </w:endnote>
  <w:endnote w:type="continuationSeparator" w:id="0">
    <w:p w:rsidR="004F2B63" w:rsidRDefault="004F2B63" w:rsidP="00F81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B63" w:rsidRDefault="004F2B63" w:rsidP="00F81974">
      <w:pPr>
        <w:spacing w:after="0" w:line="240" w:lineRule="auto"/>
      </w:pPr>
      <w:r>
        <w:separator/>
      </w:r>
    </w:p>
  </w:footnote>
  <w:footnote w:type="continuationSeparator" w:id="0">
    <w:p w:rsidR="004F2B63" w:rsidRDefault="004F2B63" w:rsidP="00F819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974" w:rsidRPr="00F81974" w:rsidRDefault="00F81974" w:rsidP="00F81974">
    <w:pPr>
      <w:pStyle w:val="Header"/>
      <w:jc w:val="right"/>
      <w:rPr>
        <w:rFonts w:ascii="Times New Roman" w:hAnsi="Times New Roman" w:cs="Times New Roman"/>
        <w:sz w:val="24"/>
        <w:szCs w:val="24"/>
      </w:rPr>
    </w:pPr>
    <w:r w:rsidRPr="00F81974">
      <w:rPr>
        <w:rFonts w:ascii="Times New Roman" w:hAnsi="Times New Roman" w:cs="Times New Roman"/>
        <w:sz w:val="24"/>
        <w:szCs w:val="24"/>
      </w:rPr>
      <w:fldChar w:fldCharType="begin"/>
    </w:r>
    <w:r w:rsidRPr="00F81974">
      <w:rPr>
        <w:rFonts w:ascii="Times New Roman" w:hAnsi="Times New Roman" w:cs="Times New Roman"/>
        <w:sz w:val="24"/>
        <w:szCs w:val="24"/>
      </w:rPr>
      <w:instrText xml:space="preserve"> PAGE   \* MERGEFORMAT </w:instrText>
    </w:r>
    <w:r w:rsidRPr="00F81974">
      <w:rPr>
        <w:rFonts w:ascii="Times New Roman" w:hAnsi="Times New Roman" w:cs="Times New Roman"/>
        <w:sz w:val="24"/>
        <w:szCs w:val="24"/>
      </w:rPr>
      <w:fldChar w:fldCharType="separate"/>
    </w:r>
    <w:r>
      <w:rPr>
        <w:rFonts w:ascii="Times New Roman" w:hAnsi="Times New Roman" w:cs="Times New Roman"/>
        <w:noProof/>
        <w:sz w:val="24"/>
        <w:szCs w:val="24"/>
      </w:rPr>
      <w:t>1</w:t>
    </w:r>
    <w:r w:rsidRPr="00F81974">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974"/>
    <w:rsid w:val="004F2B63"/>
    <w:rsid w:val="00AD5EE6"/>
    <w:rsid w:val="00F81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9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19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974"/>
    <w:rPr>
      <w:rFonts w:ascii="Tahoma" w:hAnsi="Tahoma" w:cs="Tahoma"/>
      <w:sz w:val="16"/>
      <w:szCs w:val="16"/>
    </w:rPr>
  </w:style>
  <w:style w:type="paragraph" w:styleId="Header">
    <w:name w:val="header"/>
    <w:basedOn w:val="Normal"/>
    <w:link w:val="HeaderChar"/>
    <w:uiPriority w:val="99"/>
    <w:unhideWhenUsed/>
    <w:rsid w:val="00F819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974"/>
  </w:style>
  <w:style w:type="paragraph" w:styleId="Footer">
    <w:name w:val="footer"/>
    <w:basedOn w:val="Normal"/>
    <w:link w:val="FooterChar"/>
    <w:uiPriority w:val="99"/>
    <w:unhideWhenUsed/>
    <w:rsid w:val="00F819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9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9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19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974"/>
    <w:rPr>
      <w:rFonts w:ascii="Tahoma" w:hAnsi="Tahoma" w:cs="Tahoma"/>
      <w:sz w:val="16"/>
      <w:szCs w:val="16"/>
    </w:rPr>
  </w:style>
  <w:style w:type="paragraph" w:styleId="Header">
    <w:name w:val="header"/>
    <w:basedOn w:val="Normal"/>
    <w:link w:val="HeaderChar"/>
    <w:uiPriority w:val="99"/>
    <w:unhideWhenUsed/>
    <w:rsid w:val="00F819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974"/>
  </w:style>
  <w:style w:type="paragraph" w:styleId="Footer">
    <w:name w:val="footer"/>
    <w:basedOn w:val="Normal"/>
    <w:link w:val="FooterChar"/>
    <w:uiPriority w:val="99"/>
    <w:unhideWhenUsed/>
    <w:rsid w:val="00F819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CB6C1BE-12FD-4301-A0A7-9D4F5CB9228A}" type="doc">
      <dgm:prSet loTypeId="urn:microsoft.com/office/officeart/2009/layout/CirclePictureHierarchy" loCatId="picture" qsTypeId="urn:microsoft.com/office/officeart/2005/8/quickstyle/simple1" qsCatId="simple" csTypeId="urn:microsoft.com/office/officeart/2005/8/colors/accent1_2" csCatId="accent1" phldr="1"/>
      <dgm:spPr/>
      <dgm:t>
        <a:bodyPr/>
        <a:lstStyle/>
        <a:p>
          <a:endParaRPr lang="en-US"/>
        </a:p>
      </dgm:t>
    </dgm:pt>
    <dgm:pt modelId="{EA5BBF43-D353-4DA2-B61B-5BE4BCDF5A2A}">
      <dgm:prSet phldrT="[Text]"/>
      <dgm:spPr/>
      <dgm:t>
        <a:bodyPr/>
        <a:lstStyle/>
        <a:p>
          <a:r>
            <a:rPr lang="en-US"/>
            <a:t>Main Stakeholders </a:t>
          </a:r>
        </a:p>
      </dgm:t>
    </dgm:pt>
    <dgm:pt modelId="{6BCF0E58-6E31-4D05-8E8C-8F81CFF19B7E}" type="parTrans" cxnId="{01403D03-2F16-49EB-BF6A-0CEE9D993EB7}">
      <dgm:prSet/>
      <dgm:spPr/>
      <dgm:t>
        <a:bodyPr/>
        <a:lstStyle/>
        <a:p>
          <a:endParaRPr lang="en-US"/>
        </a:p>
      </dgm:t>
    </dgm:pt>
    <dgm:pt modelId="{4235CC7A-559B-4688-9589-920D98E242BA}" type="sibTrans" cxnId="{01403D03-2F16-49EB-BF6A-0CEE9D993EB7}">
      <dgm:prSet/>
      <dgm:spPr/>
      <dgm:t>
        <a:bodyPr/>
        <a:lstStyle/>
        <a:p>
          <a:endParaRPr lang="en-US"/>
        </a:p>
      </dgm:t>
    </dgm:pt>
    <dgm:pt modelId="{A2033E28-5906-49FC-B8CD-4BA102A2E432}">
      <dgm:prSet phldrT="[Text]"/>
      <dgm:spPr/>
      <dgm:t>
        <a:bodyPr/>
        <a:lstStyle/>
        <a:p>
          <a:r>
            <a:rPr lang="en-US"/>
            <a:t>Boston University </a:t>
          </a:r>
        </a:p>
      </dgm:t>
    </dgm:pt>
    <dgm:pt modelId="{704DE815-A593-4FB6-9250-A2063120C52D}" type="parTrans" cxnId="{F7497C30-F44A-4A26-9DD1-FB22533E4275}">
      <dgm:prSet/>
      <dgm:spPr/>
      <dgm:t>
        <a:bodyPr/>
        <a:lstStyle/>
        <a:p>
          <a:endParaRPr lang="en-US"/>
        </a:p>
      </dgm:t>
    </dgm:pt>
    <dgm:pt modelId="{96AF806E-E64D-47CE-B03E-821ACAFBE0E0}" type="sibTrans" cxnId="{F7497C30-F44A-4A26-9DD1-FB22533E4275}">
      <dgm:prSet/>
      <dgm:spPr/>
      <dgm:t>
        <a:bodyPr/>
        <a:lstStyle/>
        <a:p>
          <a:endParaRPr lang="en-US"/>
        </a:p>
      </dgm:t>
    </dgm:pt>
    <dgm:pt modelId="{96DC4748-DD13-4CC0-994B-3B8FE63B3656}">
      <dgm:prSet phldrT="[Text]"/>
      <dgm:spPr/>
      <dgm:t>
        <a:bodyPr/>
        <a:lstStyle/>
        <a:p>
          <a:r>
            <a:rPr lang="en-US"/>
            <a:t>-Athletics Department </a:t>
          </a:r>
        </a:p>
        <a:p>
          <a:r>
            <a:rPr lang="en-US"/>
            <a:t>-University Medical department </a:t>
          </a:r>
        </a:p>
      </dgm:t>
    </dgm:pt>
    <dgm:pt modelId="{A8DC9AA0-6E70-45F6-9B55-C0D733CDB864}" type="parTrans" cxnId="{B80614EB-DB2F-4AA1-8521-E48F5356A0F6}">
      <dgm:prSet/>
      <dgm:spPr/>
      <dgm:t>
        <a:bodyPr/>
        <a:lstStyle/>
        <a:p>
          <a:endParaRPr lang="en-US"/>
        </a:p>
      </dgm:t>
    </dgm:pt>
    <dgm:pt modelId="{7CD5D691-A0C6-4AF0-88A9-B2AADD0CF787}" type="sibTrans" cxnId="{B80614EB-DB2F-4AA1-8521-E48F5356A0F6}">
      <dgm:prSet/>
      <dgm:spPr/>
      <dgm:t>
        <a:bodyPr/>
        <a:lstStyle/>
        <a:p>
          <a:endParaRPr lang="en-US"/>
        </a:p>
      </dgm:t>
    </dgm:pt>
    <dgm:pt modelId="{F4A03F46-454C-4512-A3F3-060294798584}">
      <dgm:prSet phldrT="[Text]"/>
      <dgm:spPr/>
      <dgm:t>
        <a:bodyPr/>
        <a:lstStyle/>
        <a:p>
          <a:r>
            <a:rPr lang="en-US"/>
            <a:t>-Students  Union</a:t>
          </a:r>
        </a:p>
        <a:p>
          <a:endParaRPr lang="en-US"/>
        </a:p>
      </dgm:t>
    </dgm:pt>
    <dgm:pt modelId="{A175B98D-75AA-4A53-BBDF-D062B2038977}" type="parTrans" cxnId="{8C32D0C8-A5C9-4230-AF77-85FF3B599DE5}">
      <dgm:prSet/>
      <dgm:spPr/>
      <dgm:t>
        <a:bodyPr/>
        <a:lstStyle/>
        <a:p>
          <a:endParaRPr lang="en-US"/>
        </a:p>
      </dgm:t>
    </dgm:pt>
    <dgm:pt modelId="{DD34F630-B82E-44EE-8C3A-0AFF850DEB56}" type="sibTrans" cxnId="{8C32D0C8-A5C9-4230-AF77-85FF3B599DE5}">
      <dgm:prSet/>
      <dgm:spPr/>
      <dgm:t>
        <a:bodyPr/>
        <a:lstStyle/>
        <a:p>
          <a:endParaRPr lang="en-US"/>
        </a:p>
      </dgm:t>
    </dgm:pt>
    <dgm:pt modelId="{604D4ED1-6BF9-4062-81F4-901C6249683D}">
      <dgm:prSet phldrT="[Text]"/>
      <dgm:spPr/>
      <dgm:t>
        <a:bodyPr/>
        <a:lstStyle/>
        <a:p>
          <a:r>
            <a:rPr lang="en-US"/>
            <a:t>-Boston Community </a:t>
          </a:r>
        </a:p>
        <a:p>
          <a:r>
            <a:rPr lang="en-US"/>
            <a:t>-Boston Local Business </a:t>
          </a:r>
        </a:p>
        <a:p>
          <a:r>
            <a:rPr lang="en-US"/>
            <a:t>-Boston Police Department </a:t>
          </a:r>
        </a:p>
      </dgm:t>
    </dgm:pt>
    <dgm:pt modelId="{1F209612-0A8B-43D7-8568-0DC09D13D4A3}" type="parTrans" cxnId="{1F2D9E1B-2AD5-401A-9AFD-B34B6867480C}">
      <dgm:prSet/>
      <dgm:spPr/>
      <dgm:t>
        <a:bodyPr/>
        <a:lstStyle/>
        <a:p>
          <a:endParaRPr lang="en-US"/>
        </a:p>
      </dgm:t>
    </dgm:pt>
    <dgm:pt modelId="{AE46BC55-CBBE-41BD-91DD-5D91E026469B}" type="sibTrans" cxnId="{1F2D9E1B-2AD5-401A-9AFD-B34B6867480C}">
      <dgm:prSet/>
      <dgm:spPr/>
      <dgm:t>
        <a:bodyPr/>
        <a:lstStyle/>
        <a:p>
          <a:endParaRPr lang="en-US"/>
        </a:p>
      </dgm:t>
    </dgm:pt>
    <dgm:pt modelId="{6D863516-5C2F-4D71-A728-14A2BE75A817}">
      <dgm:prSet phldrT="[Text]"/>
      <dgm:spPr/>
      <dgm:t>
        <a:bodyPr/>
        <a:lstStyle/>
        <a:p>
          <a:r>
            <a:rPr lang="en-US"/>
            <a:t>-Local Media </a:t>
          </a:r>
        </a:p>
        <a:p>
          <a:r>
            <a:rPr lang="en-US"/>
            <a:t>-Social Media Platforms </a:t>
          </a:r>
        </a:p>
      </dgm:t>
    </dgm:pt>
    <dgm:pt modelId="{BE28293D-7309-4B05-8B27-E1FF481BC790}" type="parTrans" cxnId="{A6147DBA-185D-49A7-9638-5E582A9CC1C0}">
      <dgm:prSet/>
      <dgm:spPr/>
      <dgm:t>
        <a:bodyPr/>
        <a:lstStyle/>
        <a:p>
          <a:endParaRPr lang="en-US"/>
        </a:p>
      </dgm:t>
    </dgm:pt>
    <dgm:pt modelId="{AB407260-93D0-44A8-B8A8-AB9A5016B5CB}" type="sibTrans" cxnId="{A6147DBA-185D-49A7-9638-5E582A9CC1C0}">
      <dgm:prSet/>
      <dgm:spPr/>
      <dgm:t>
        <a:bodyPr/>
        <a:lstStyle/>
        <a:p>
          <a:endParaRPr lang="en-US"/>
        </a:p>
      </dgm:t>
    </dgm:pt>
    <dgm:pt modelId="{E0A0F861-2D38-4080-89B3-78F384481E9D}" type="pres">
      <dgm:prSet presAssocID="{2CB6C1BE-12FD-4301-A0A7-9D4F5CB9228A}" presName="hierChild1" presStyleCnt="0">
        <dgm:presLayoutVars>
          <dgm:chPref val="1"/>
          <dgm:dir/>
          <dgm:animOne val="branch"/>
          <dgm:animLvl val="lvl"/>
          <dgm:resizeHandles/>
        </dgm:presLayoutVars>
      </dgm:prSet>
      <dgm:spPr/>
    </dgm:pt>
    <dgm:pt modelId="{7AF35DBF-88EF-4A81-904E-EAEEA76F65ED}" type="pres">
      <dgm:prSet presAssocID="{EA5BBF43-D353-4DA2-B61B-5BE4BCDF5A2A}" presName="hierRoot1" presStyleCnt="0"/>
      <dgm:spPr/>
    </dgm:pt>
    <dgm:pt modelId="{51316980-53A9-4B5A-998E-08A8A21D7B98}" type="pres">
      <dgm:prSet presAssocID="{EA5BBF43-D353-4DA2-B61B-5BE4BCDF5A2A}" presName="composite" presStyleCnt="0"/>
      <dgm:spPr/>
    </dgm:pt>
    <dgm:pt modelId="{4BB3670F-FB3D-406F-934C-B99FCB2FD9F4}" type="pres">
      <dgm:prSet presAssocID="{EA5BBF43-D353-4DA2-B61B-5BE4BCDF5A2A}" presName="image" presStyleLbl="node0" presStyleIdx="0" presStyleCnt="1"/>
      <dgm:spPr/>
    </dgm:pt>
    <dgm:pt modelId="{06B7E31B-84B0-41B6-AD9B-090CAB1511C5}" type="pres">
      <dgm:prSet presAssocID="{EA5BBF43-D353-4DA2-B61B-5BE4BCDF5A2A}" presName="text" presStyleLbl="revTx" presStyleIdx="0" presStyleCnt="6">
        <dgm:presLayoutVars>
          <dgm:chPref val="3"/>
        </dgm:presLayoutVars>
      </dgm:prSet>
      <dgm:spPr/>
      <dgm:t>
        <a:bodyPr/>
        <a:lstStyle/>
        <a:p>
          <a:endParaRPr lang="en-US"/>
        </a:p>
      </dgm:t>
    </dgm:pt>
    <dgm:pt modelId="{D7A3A448-ED76-494C-9429-3DC62C65E5CD}" type="pres">
      <dgm:prSet presAssocID="{EA5BBF43-D353-4DA2-B61B-5BE4BCDF5A2A}" presName="hierChild2" presStyleCnt="0"/>
      <dgm:spPr/>
    </dgm:pt>
    <dgm:pt modelId="{4B97065A-653B-457C-AE93-FDDC4802656E}" type="pres">
      <dgm:prSet presAssocID="{704DE815-A593-4FB6-9250-A2063120C52D}" presName="Name10" presStyleLbl="parChTrans1D2" presStyleIdx="0" presStyleCnt="2"/>
      <dgm:spPr/>
    </dgm:pt>
    <dgm:pt modelId="{51826096-F962-4399-A316-CD97B16E3AC8}" type="pres">
      <dgm:prSet presAssocID="{A2033E28-5906-49FC-B8CD-4BA102A2E432}" presName="hierRoot2" presStyleCnt="0"/>
      <dgm:spPr/>
    </dgm:pt>
    <dgm:pt modelId="{2216DD1D-8944-40DD-81E4-B03EB44E0C42}" type="pres">
      <dgm:prSet presAssocID="{A2033E28-5906-49FC-B8CD-4BA102A2E432}" presName="composite2" presStyleCnt="0"/>
      <dgm:spPr/>
    </dgm:pt>
    <dgm:pt modelId="{4F9E63CA-7947-43F8-9863-E2492830B0EA}" type="pres">
      <dgm:prSet presAssocID="{A2033E28-5906-49FC-B8CD-4BA102A2E432}" presName="image2" presStyleLbl="node2" presStyleIdx="0" presStyleCnt="2"/>
      <dgm:spPr/>
    </dgm:pt>
    <dgm:pt modelId="{5C615BA3-9B59-40E7-B273-C2F31B6C483D}" type="pres">
      <dgm:prSet presAssocID="{A2033E28-5906-49FC-B8CD-4BA102A2E432}" presName="text2" presStyleLbl="revTx" presStyleIdx="1" presStyleCnt="6">
        <dgm:presLayoutVars>
          <dgm:chPref val="3"/>
        </dgm:presLayoutVars>
      </dgm:prSet>
      <dgm:spPr/>
      <dgm:t>
        <a:bodyPr/>
        <a:lstStyle/>
        <a:p>
          <a:endParaRPr lang="en-US"/>
        </a:p>
      </dgm:t>
    </dgm:pt>
    <dgm:pt modelId="{553DBFEE-1CD8-4FEB-A5ED-D85E4654E26B}" type="pres">
      <dgm:prSet presAssocID="{A2033E28-5906-49FC-B8CD-4BA102A2E432}" presName="hierChild3" presStyleCnt="0"/>
      <dgm:spPr/>
    </dgm:pt>
    <dgm:pt modelId="{39B43B83-76B4-4A6A-8FC6-16A5A72B0892}" type="pres">
      <dgm:prSet presAssocID="{A8DC9AA0-6E70-45F6-9B55-C0D733CDB864}" presName="Name17" presStyleLbl="parChTrans1D3" presStyleIdx="0" presStyleCnt="3"/>
      <dgm:spPr/>
    </dgm:pt>
    <dgm:pt modelId="{56A192A2-0C43-4D89-BCAA-0F886AF7C753}" type="pres">
      <dgm:prSet presAssocID="{96DC4748-DD13-4CC0-994B-3B8FE63B3656}" presName="hierRoot3" presStyleCnt="0"/>
      <dgm:spPr/>
    </dgm:pt>
    <dgm:pt modelId="{123166DF-C9A0-4E5C-872D-42BAF166E07D}" type="pres">
      <dgm:prSet presAssocID="{96DC4748-DD13-4CC0-994B-3B8FE63B3656}" presName="composite3" presStyleCnt="0"/>
      <dgm:spPr/>
    </dgm:pt>
    <dgm:pt modelId="{A8EEAA5A-1BF3-4B3B-8FCC-ED816FAFAAC9}" type="pres">
      <dgm:prSet presAssocID="{96DC4748-DD13-4CC0-994B-3B8FE63B3656}" presName="image3" presStyleLbl="node3" presStyleIdx="0" presStyleCnt="3"/>
      <dgm:spPr/>
    </dgm:pt>
    <dgm:pt modelId="{FEFFE92C-9270-4E1C-B4AF-5114FC1976AC}" type="pres">
      <dgm:prSet presAssocID="{96DC4748-DD13-4CC0-994B-3B8FE63B3656}" presName="text3" presStyleLbl="revTx" presStyleIdx="2" presStyleCnt="6">
        <dgm:presLayoutVars>
          <dgm:chPref val="3"/>
        </dgm:presLayoutVars>
      </dgm:prSet>
      <dgm:spPr/>
    </dgm:pt>
    <dgm:pt modelId="{FEABAEF1-65A1-48A3-BBDE-2ABF5419BAAA}" type="pres">
      <dgm:prSet presAssocID="{96DC4748-DD13-4CC0-994B-3B8FE63B3656}" presName="hierChild4" presStyleCnt="0"/>
      <dgm:spPr/>
    </dgm:pt>
    <dgm:pt modelId="{0DEE12DE-4B53-4AD8-8559-DBBAAD8CDBF4}" type="pres">
      <dgm:prSet presAssocID="{A175B98D-75AA-4A53-BBDF-D062B2038977}" presName="Name17" presStyleLbl="parChTrans1D3" presStyleIdx="1" presStyleCnt="3"/>
      <dgm:spPr/>
    </dgm:pt>
    <dgm:pt modelId="{C72FBE1B-0CF8-4223-B44D-B54C78C68B18}" type="pres">
      <dgm:prSet presAssocID="{F4A03F46-454C-4512-A3F3-060294798584}" presName="hierRoot3" presStyleCnt="0"/>
      <dgm:spPr/>
    </dgm:pt>
    <dgm:pt modelId="{62206955-DA48-4A07-BC45-C38EF35ACFA8}" type="pres">
      <dgm:prSet presAssocID="{F4A03F46-454C-4512-A3F3-060294798584}" presName="composite3" presStyleCnt="0"/>
      <dgm:spPr/>
    </dgm:pt>
    <dgm:pt modelId="{B476AB4E-0A3F-444C-BA18-319CB42B4991}" type="pres">
      <dgm:prSet presAssocID="{F4A03F46-454C-4512-A3F3-060294798584}" presName="image3" presStyleLbl="node3" presStyleIdx="1" presStyleCnt="3"/>
      <dgm:spPr/>
    </dgm:pt>
    <dgm:pt modelId="{31795DAF-0497-4198-BAF5-07C5ACDC8D5B}" type="pres">
      <dgm:prSet presAssocID="{F4A03F46-454C-4512-A3F3-060294798584}" presName="text3" presStyleLbl="revTx" presStyleIdx="3" presStyleCnt="6">
        <dgm:presLayoutVars>
          <dgm:chPref val="3"/>
        </dgm:presLayoutVars>
      </dgm:prSet>
      <dgm:spPr/>
      <dgm:t>
        <a:bodyPr/>
        <a:lstStyle/>
        <a:p>
          <a:endParaRPr lang="en-US"/>
        </a:p>
      </dgm:t>
    </dgm:pt>
    <dgm:pt modelId="{10ED5553-785D-4F0B-91E7-3AF49B4FAD75}" type="pres">
      <dgm:prSet presAssocID="{F4A03F46-454C-4512-A3F3-060294798584}" presName="hierChild4" presStyleCnt="0"/>
      <dgm:spPr/>
    </dgm:pt>
    <dgm:pt modelId="{2B43669E-AF2E-4C33-8E83-46D73C6EC895}" type="pres">
      <dgm:prSet presAssocID="{1F209612-0A8B-43D7-8568-0DC09D13D4A3}" presName="Name10" presStyleLbl="parChTrans1D2" presStyleIdx="1" presStyleCnt="2"/>
      <dgm:spPr/>
    </dgm:pt>
    <dgm:pt modelId="{21E39882-42ED-4BD6-80EE-D8E99A85DCEF}" type="pres">
      <dgm:prSet presAssocID="{604D4ED1-6BF9-4062-81F4-901C6249683D}" presName="hierRoot2" presStyleCnt="0"/>
      <dgm:spPr/>
    </dgm:pt>
    <dgm:pt modelId="{0FD20409-AA46-4C12-A9B5-E60235D155EA}" type="pres">
      <dgm:prSet presAssocID="{604D4ED1-6BF9-4062-81F4-901C6249683D}" presName="composite2" presStyleCnt="0"/>
      <dgm:spPr/>
    </dgm:pt>
    <dgm:pt modelId="{C08DB3B1-8762-49C5-9547-DCCE6F065ED9}" type="pres">
      <dgm:prSet presAssocID="{604D4ED1-6BF9-4062-81F4-901C6249683D}" presName="image2" presStyleLbl="node2" presStyleIdx="1" presStyleCnt="2"/>
      <dgm:spPr/>
    </dgm:pt>
    <dgm:pt modelId="{22E19400-5F84-451D-AA4A-BBEB4869E7CA}" type="pres">
      <dgm:prSet presAssocID="{604D4ED1-6BF9-4062-81F4-901C6249683D}" presName="text2" presStyleLbl="revTx" presStyleIdx="4" presStyleCnt="6">
        <dgm:presLayoutVars>
          <dgm:chPref val="3"/>
        </dgm:presLayoutVars>
      </dgm:prSet>
      <dgm:spPr/>
      <dgm:t>
        <a:bodyPr/>
        <a:lstStyle/>
        <a:p>
          <a:endParaRPr lang="en-US"/>
        </a:p>
      </dgm:t>
    </dgm:pt>
    <dgm:pt modelId="{D6608A5A-C0DF-4AB0-8D03-A3AEC229A625}" type="pres">
      <dgm:prSet presAssocID="{604D4ED1-6BF9-4062-81F4-901C6249683D}" presName="hierChild3" presStyleCnt="0"/>
      <dgm:spPr/>
    </dgm:pt>
    <dgm:pt modelId="{3B0905F4-BA9B-4C0A-B0CB-81C84B0CFEC2}" type="pres">
      <dgm:prSet presAssocID="{BE28293D-7309-4B05-8B27-E1FF481BC790}" presName="Name17" presStyleLbl="parChTrans1D3" presStyleIdx="2" presStyleCnt="3"/>
      <dgm:spPr/>
    </dgm:pt>
    <dgm:pt modelId="{A19169B9-D6D3-4A68-A094-755971FBF02E}" type="pres">
      <dgm:prSet presAssocID="{6D863516-5C2F-4D71-A728-14A2BE75A817}" presName="hierRoot3" presStyleCnt="0"/>
      <dgm:spPr/>
    </dgm:pt>
    <dgm:pt modelId="{C7870BC2-5205-4A46-B07F-CD954E260247}" type="pres">
      <dgm:prSet presAssocID="{6D863516-5C2F-4D71-A728-14A2BE75A817}" presName="composite3" presStyleCnt="0"/>
      <dgm:spPr/>
    </dgm:pt>
    <dgm:pt modelId="{EE49ADF3-B4A1-4282-B960-19EBEB4C18B5}" type="pres">
      <dgm:prSet presAssocID="{6D863516-5C2F-4D71-A728-14A2BE75A817}" presName="image3" presStyleLbl="node3" presStyleIdx="2" presStyleCnt="3"/>
      <dgm:spPr/>
    </dgm:pt>
    <dgm:pt modelId="{46A70808-23F0-4BDA-BA66-D44D843B7D0B}" type="pres">
      <dgm:prSet presAssocID="{6D863516-5C2F-4D71-A728-14A2BE75A817}" presName="text3" presStyleLbl="revTx" presStyleIdx="5" presStyleCnt="6">
        <dgm:presLayoutVars>
          <dgm:chPref val="3"/>
        </dgm:presLayoutVars>
      </dgm:prSet>
      <dgm:spPr/>
      <dgm:t>
        <a:bodyPr/>
        <a:lstStyle/>
        <a:p>
          <a:endParaRPr lang="en-US"/>
        </a:p>
      </dgm:t>
    </dgm:pt>
    <dgm:pt modelId="{EEB06898-09E4-40CA-B8A5-05245ACD3837}" type="pres">
      <dgm:prSet presAssocID="{6D863516-5C2F-4D71-A728-14A2BE75A817}" presName="hierChild4" presStyleCnt="0"/>
      <dgm:spPr/>
    </dgm:pt>
  </dgm:ptLst>
  <dgm:cxnLst>
    <dgm:cxn modelId="{08FFAAC6-4111-41EE-B9FE-3FB88FFAD56D}" type="presOf" srcId="{2CB6C1BE-12FD-4301-A0A7-9D4F5CB9228A}" destId="{E0A0F861-2D38-4080-89B3-78F384481E9D}" srcOrd="0" destOrd="0" presId="urn:microsoft.com/office/officeart/2009/layout/CirclePictureHierarchy"/>
    <dgm:cxn modelId="{33C63667-DC40-4709-BCF8-967D4FD50E9C}" type="presOf" srcId="{F4A03F46-454C-4512-A3F3-060294798584}" destId="{31795DAF-0497-4198-BAF5-07C5ACDC8D5B}" srcOrd="0" destOrd="0" presId="urn:microsoft.com/office/officeart/2009/layout/CirclePictureHierarchy"/>
    <dgm:cxn modelId="{8C32D0C8-A5C9-4230-AF77-85FF3B599DE5}" srcId="{A2033E28-5906-49FC-B8CD-4BA102A2E432}" destId="{F4A03F46-454C-4512-A3F3-060294798584}" srcOrd="1" destOrd="0" parTransId="{A175B98D-75AA-4A53-BBDF-D062B2038977}" sibTransId="{DD34F630-B82E-44EE-8C3A-0AFF850DEB56}"/>
    <dgm:cxn modelId="{1F2D9E1B-2AD5-401A-9AFD-B34B6867480C}" srcId="{EA5BBF43-D353-4DA2-B61B-5BE4BCDF5A2A}" destId="{604D4ED1-6BF9-4062-81F4-901C6249683D}" srcOrd="1" destOrd="0" parTransId="{1F209612-0A8B-43D7-8568-0DC09D13D4A3}" sibTransId="{AE46BC55-CBBE-41BD-91DD-5D91E026469B}"/>
    <dgm:cxn modelId="{F56ACC52-55D2-4B2C-AACD-9D2A7A561101}" type="presOf" srcId="{BE28293D-7309-4B05-8B27-E1FF481BC790}" destId="{3B0905F4-BA9B-4C0A-B0CB-81C84B0CFEC2}" srcOrd="0" destOrd="0" presId="urn:microsoft.com/office/officeart/2009/layout/CirclePictureHierarchy"/>
    <dgm:cxn modelId="{EB492E65-C321-42C0-A984-10BBAF445ABB}" type="presOf" srcId="{704DE815-A593-4FB6-9250-A2063120C52D}" destId="{4B97065A-653B-457C-AE93-FDDC4802656E}" srcOrd="0" destOrd="0" presId="urn:microsoft.com/office/officeart/2009/layout/CirclePictureHierarchy"/>
    <dgm:cxn modelId="{01403D03-2F16-49EB-BF6A-0CEE9D993EB7}" srcId="{2CB6C1BE-12FD-4301-A0A7-9D4F5CB9228A}" destId="{EA5BBF43-D353-4DA2-B61B-5BE4BCDF5A2A}" srcOrd="0" destOrd="0" parTransId="{6BCF0E58-6E31-4D05-8E8C-8F81CFF19B7E}" sibTransId="{4235CC7A-559B-4688-9589-920D98E242BA}"/>
    <dgm:cxn modelId="{0EF23CF9-5526-4905-B667-32EA5769D950}" type="presOf" srcId="{604D4ED1-6BF9-4062-81F4-901C6249683D}" destId="{22E19400-5F84-451D-AA4A-BBEB4869E7CA}" srcOrd="0" destOrd="0" presId="urn:microsoft.com/office/officeart/2009/layout/CirclePictureHierarchy"/>
    <dgm:cxn modelId="{C733D659-3A30-4672-9F06-8A96D979863A}" type="presOf" srcId="{A2033E28-5906-49FC-B8CD-4BA102A2E432}" destId="{5C615BA3-9B59-40E7-B273-C2F31B6C483D}" srcOrd="0" destOrd="0" presId="urn:microsoft.com/office/officeart/2009/layout/CirclePictureHierarchy"/>
    <dgm:cxn modelId="{F7497C30-F44A-4A26-9DD1-FB22533E4275}" srcId="{EA5BBF43-D353-4DA2-B61B-5BE4BCDF5A2A}" destId="{A2033E28-5906-49FC-B8CD-4BA102A2E432}" srcOrd="0" destOrd="0" parTransId="{704DE815-A593-4FB6-9250-A2063120C52D}" sibTransId="{96AF806E-E64D-47CE-B03E-821ACAFBE0E0}"/>
    <dgm:cxn modelId="{B3562948-EC81-4154-B63E-8E2C95A6F63B}" type="presOf" srcId="{A8DC9AA0-6E70-45F6-9B55-C0D733CDB864}" destId="{39B43B83-76B4-4A6A-8FC6-16A5A72B0892}" srcOrd="0" destOrd="0" presId="urn:microsoft.com/office/officeart/2009/layout/CirclePictureHierarchy"/>
    <dgm:cxn modelId="{A6147DBA-185D-49A7-9638-5E582A9CC1C0}" srcId="{604D4ED1-6BF9-4062-81F4-901C6249683D}" destId="{6D863516-5C2F-4D71-A728-14A2BE75A817}" srcOrd="0" destOrd="0" parTransId="{BE28293D-7309-4B05-8B27-E1FF481BC790}" sibTransId="{AB407260-93D0-44A8-B8A8-AB9A5016B5CB}"/>
    <dgm:cxn modelId="{CD985E90-A29B-4978-99E4-C3041B495D2C}" type="presOf" srcId="{6D863516-5C2F-4D71-A728-14A2BE75A817}" destId="{46A70808-23F0-4BDA-BA66-D44D843B7D0B}" srcOrd="0" destOrd="0" presId="urn:microsoft.com/office/officeart/2009/layout/CirclePictureHierarchy"/>
    <dgm:cxn modelId="{AB8E75A8-0A77-41C9-B489-C710D165D0E3}" type="presOf" srcId="{1F209612-0A8B-43D7-8568-0DC09D13D4A3}" destId="{2B43669E-AF2E-4C33-8E83-46D73C6EC895}" srcOrd="0" destOrd="0" presId="urn:microsoft.com/office/officeart/2009/layout/CirclePictureHierarchy"/>
    <dgm:cxn modelId="{5481F2A4-3116-49D6-BDC9-3B689236CDEA}" type="presOf" srcId="{EA5BBF43-D353-4DA2-B61B-5BE4BCDF5A2A}" destId="{06B7E31B-84B0-41B6-AD9B-090CAB1511C5}" srcOrd="0" destOrd="0" presId="urn:microsoft.com/office/officeart/2009/layout/CirclePictureHierarchy"/>
    <dgm:cxn modelId="{19177F2E-CBB5-47BB-A9FA-6D964E6B6432}" type="presOf" srcId="{96DC4748-DD13-4CC0-994B-3B8FE63B3656}" destId="{FEFFE92C-9270-4E1C-B4AF-5114FC1976AC}" srcOrd="0" destOrd="0" presId="urn:microsoft.com/office/officeart/2009/layout/CirclePictureHierarchy"/>
    <dgm:cxn modelId="{0265A245-563A-4529-BE9E-1A92508CB3B6}" type="presOf" srcId="{A175B98D-75AA-4A53-BBDF-D062B2038977}" destId="{0DEE12DE-4B53-4AD8-8559-DBBAAD8CDBF4}" srcOrd="0" destOrd="0" presId="urn:microsoft.com/office/officeart/2009/layout/CirclePictureHierarchy"/>
    <dgm:cxn modelId="{B80614EB-DB2F-4AA1-8521-E48F5356A0F6}" srcId="{A2033E28-5906-49FC-B8CD-4BA102A2E432}" destId="{96DC4748-DD13-4CC0-994B-3B8FE63B3656}" srcOrd="0" destOrd="0" parTransId="{A8DC9AA0-6E70-45F6-9B55-C0D733CDB864}" sibTransId="{7CD5D691-A0C6-4AF0-88A9-B2AADD0CF787}"/>
    <dgm:cxn modelId="{86D3B430-535E-4079-BB0D-9DA9252EA2AD}" type="presParOf" srcId="{E0A0F861-2D38-4080-89B3-78F384481E9D}" destId="{7AF35DBF-88EF-4A81-904E-EAEEA76F65ED}" srcOrd="0" destOrd="0" presId="urn:microsoft.com/office/officeart/2009/layout/CirclePictureHierarchy"/>
    <dgm:cxn modelId="{515EE5B8-9A37-41DE-9C48-3E5C7DFDB631}" type="presParOf" srcId="{7AF35DBF-88EF-4A81-904E-EAEEA76F65ED}" destId="{51316980-53A9-4B5A-998E-08A8A21D7B98}" srcOrd="0" destOrd="0" presId="urn:microsoft.com/office/officeart/2009/layout/CirclePictureHierarchy"/>
    <dgm:cxn modelId="{6067238D-107C-4E19-98A2-49429B4C0EA4}" type="presParOf" srcId="{51316980-53A9-4B5A-998E-08A8A21D7B98}" destId="{4BB3670F-FB3D-406F-934C-B99FCB2FD9F4}" srcOrd="0" destOrd="0" presId="urn:microsoft.com/office/officeart/2009/layout/CirclePictureHierarchy"/>
    <dgm:cxn modelId="{C09C9FCF-3D5B-4569-86BB-544896A8667E}" type="presParOf" srcId="{51316980-53A9-4B5A-998E-08A8A21D7B98}" destId="{06B7E31B-84B0-41B6-AD9B-090CAB1511C5}" srcOrd="1" destOrd="0" presId="urn:microsoft.com/office/officeart/2009/layout/CirclePictureHierarchy"/>
    <dgm:cxn modelId="{9FC07292-2E9E-4B2D-8390-E653C12B1B30}" type="presParOf" srcId="{7AF35DBF-88EF-4A81-904E-EAEEA76F65ED}" destId="{D7A3A448-ED76-494C-9429-3DC62C65E5CD}" srcOrd="1" destOrd="0" presId="urn:microsoft.com/office/officeart/2009/layout/CirclePictureHierarchy"/>
    <dgm:cxn modelId="{33D2CE55-C188-4C94-91CB-D99249A02911}" type="presParOf" srcId="{D7A3A448-ED76-494C-9429-3DC62C65E5CD}" destId="{4B97065A-653B-457C-AE93-FDDC4802656E}" srcOrd="0" destOrd="0" presId="urn:microsoft.com/office/officeart/2009/layout/CirclePictureHierarchy"/>
    <dgm:cxn modelId="{C6327132-D018-450E-8319-441E983DFB3F}" type="presParOf" srcId="{D7A3A448-ED76-494C-9429-3DC62C65E5CD}" destId="{51826096-F962-4399-A316-CD97B16E3AC8}" srcOrd="1" destOrd="0" presId="urn:microsoft.com/office/officeart/2009/layout/CirclePictureHierarchy"/>
    <dgm:cxn modelId="{31FACE1C-7FF9-482B-A61A-3E04125D9C5D}" type="presParOf" srcId="{51826096-F962-4399-A316-CD97B16E3AC8}" destId="{2216DD1D-8944-40DD-81E4-B03EB44E0C42}" srcOrd="0" destOrd="0" presId="urn:microsoft.com/office/officeart/2009/layout/CirclePictureHierarchy"/>
    <dgm:cxn modelId="{D7CC62C4-FBF5-4841-AFAB-9E74A3E5BD4D}" type="presParOf" srcId="{2216DD1D-8944-40DD-81E4-B03EB44E0C42}" destId="{4F9E63CA-7947-43F8-9863-E2492830B0EA}" srcOrd="0" destOrd="0" presId="urn:microsoft.com/office/officeart/2009/layout/CirclePictureHierarchy"/>
    <dgm:cxn modelId="{38B3F41A-D513-40E9-BEAB-C7393F159DA4}" type="presParOf" srcId="{2216DD1D-8944-40DD-81E4-B03EB44E0C42}" destId="{5C615BA3-9B59-40E7-B273-C2F31B6C483D}" srcOrd="1" destOrd="0" presId="urn:microsoft.com/office/officeart/2009/layout/CirclePictureHierarchy"/>
    <dgm:cxn modelId="{6B6632CD-B816-4045-986B-4F29E8C72A74}" type="presParOf" srcId="{51826096-F962-4399-A316-CD97B16E3AC8}" destId="{553DBFEE-1CD8-4FEB-A5ED-D85E4654E26B}" srcOrd="1" destOrd="0" presId="urn:microsoft.com/office/officeart/2009/layout/CirclePictureHierarchy"/>
    <dgm:cxn modelId="{68853CD4-181E-4706-99E4-66CDF6344B64}" type="presParOf" srcId="{553DBFEE-1CD8-4FEB-A5ED-D85E4654E26B}" destId="{39B43B83-76B4-4A6A-8FC6-16A5A72B0892}" srcOrd="0" destOrd="0" presId="urn:microsoft.com/office/officeart/2009/layout/CirclePictureHierarchy"/>
    <dgm:cxn modelId="{AA745CD0-113A-4415-8865-826CCE17AEEA}" type="presParOf" srcId="{553DBFEE-1CD8-4FEB-A5ED-D85E4654E26B}" destId="{56A192A2-0C43-4D89-BCAA-0F886AF7C753}" srcOrd="1" destOrd="0" presId="urn:microsoft.com/office/officeart/2009/layout/CirclePictureHierarchy"/>
    <dgm:cxn modelId="{98D644A3-D625-4855-A56A-195E79B3C716}" type="presParOf" srcId="{56A192A2-0C43-4D89-BCAA-0F886AF7C753}" destId="{123166DF-C9A0-4E5C-872D-42BAF166E07D}" srcOrd="0" destOrd="0" presId="urn:microsoft.com/office/officeart/2009/layout/CirclePictureHierarchy"/>
    <dgm:cxn modelId="{4E47C0A0-EC80-43AE-92BD-97ED96796129}" type="presParOf" srcId="{123166DF-C9A0-4E5C-872D-42BAF166E07D}" destId="{A8EEAA5A-1BF3-4B3B-8FCC-ED816FAFAAC9}" srcOrd="0" destOrd="0" presId="urn:microsoft.com/office/officeart/2009/layout/CirclePictureHierarchy"/>
    <dgm:cxn modelId="{60B66128-665F-433A-B234-609FA0090F80}" type="presParOf" srcId="{123166DF-C9A0-4E5C-872D-42BAF166E07D}" destId="{FEFFE92C-9270-4E1C-B4AF-5114FC1976AC}" srcOrd="1" destOrd="0" presId="urn:microsoft.com/office/officeart/2009/layout/CirclePictureHierarchy"/>
    <dgm:cxn modelId="{C41DA5DF-BB1F-4055-8EE8-80AB71AB2FB7}" type="presParOf" srcId="{56A192A2-0C43-4D89-BCAA-0F886AF7C753}" destId="{FEABAEF1-65A1-48A3-BBDE-2ABF5419BAAA}" srcOrd="1" destOrd="0" presId="urn:microsoft.com/office/officeart/2009/layout/CirclePictureHierarchy"/>
    <dgm:cxn modelId="{C2B5F16C-3DAF-43E0-A79C-9A34AC2F83B6}" type="presParOf" srcId="{553DBFEE-1CD8-4FEB-A5ED-D85E4654E26B}" destId="{0DEE12DE-4B53-4AD8-8559-DBBAAD8CDBF4}" srcOrd="2" destOrd="0" presId="urn:microsoft.com/office/officeart/2009/layout/CirclePictureHierarchy"/>
    <dgm:cxn modelId="{E5DE1C56-4F0B-489F-9B41-8B60872C87CA}" type="presParOf" srcId="{553DBFEE-1CD8-4FEB-A5ED-D85E4654E26B}" destId="{C72FBE1B-0CF8-4223-B44D-B54C78C68B18}" srcOrd="3" destOrd="0" presId="urn:microsoft.com/office/officeart/2009/layout/CirclePictureHierarchy"/>
    <dgm:cxn modelId="{4B5F4644-3995-4E03-816B-F805D1BBD654}" type="presParOf" srcId="{C72FBE1B-0CF8-4223-B44D-B54C78C68B18}" destId="{62206955-DA48-4A07-BC45-C38EF35ACFA8}" srcOrd="0" destOrd="0" presId="urn:microsoft.com/office/officeart/2009/layout/CirclePictureHierarchy"/>
    <dgm:cxn modelId="{5683643C-3A39-4638-931C-A7411BEE3802}" type="presParOf" srcId="{62206955-DA48-4A07-BC45-C38EF35ACFA8}" destId="{B476AB4E-0A3F-444C-BA18-319CB42B4991}" srcOrd="0" destOrd="0" presId="urn:microsoft.com/office/officeart/2009/layout/CirclePictureHierarchy"/>
    <dgm:cxn modelId="{D81EF743-0BC6-420E-BDD0-7217EA5AB549}" type="presParOf" srcId="{62206955-DA48-4A07-BC45-C38EF35ACFA8}" destId="{31795DAF-0497-4198-BAF5-07C5ACDC8D5B}" srcOrd="1" destOrd="0" presId="urn:microsoft.com/office/officeart/2009/layout/CirclePictureHierarchy"/>
    <dgm:cxn modelId="{B2768052-30A0-4A46-B437-74F9C9517CF9}" type="presParOf" srcId="{C72FBE1B-0CF8-4223-B44D-B54C78C68B18}" destId="{10ED5553-785D-4F0B-91E7-3AF49B4FAD75}" srcOrd="1" destOrd="0" presId="urn:microsoft.com/office/officeart/2009/layout/CirclePictureHierarchy"/>
    <dgm:cxn modelId="{C278EBF7-2F3B-4088-ADE8-805EB7ADBB64}" type="presParOf" srcId="{D7A3A448-ED76-494C-9429-3DC62C65E5CD}" destId="{2B43669E-AF2E-4C33-8E83-46D73C6EC895}" srcOrd="2" destOrd="0" presId="urn:microsoft.com/office/officeart/2009/layout/CirclePictureHierarchy"/>
    <dgm:cxn modelId="{E68E8A59-310C-4710-942B-1A1C8B68D754}" type="presParOf" srcId="{D7A3A448-ED76-494C-9429-3DC62C65E5CD}" destId="{21E39882-42ED-4BD6-80EE-D8E99A85DCEF}" srcOrd="3" destOrd="0" presId="urn:microsoft.com/office/officeart/2009/layout/CirclePictureHierarchy"/>
    <dgm:cxn modelId="{DAEE157C-F63E-4D11-B410-6976DD367C86}" type="presParOf" srcId="{21E39882-42ED-4BD6-80EE-D8E99A85DCEF}" destId="{0FD20409-AA46-4C12-A9B5-E60235D155EA}" srcOrd="0" destOrd="0" presId="urn:microsoft.com/office/officeart/2009/layout/CirclePictureHierarchy"/>
    <dgm:cxn modelId="{3FC23F58-9C77-45F6-A928-4B602124161D}" type="presParOf" srcId="{0FD20409-AA46-4C12-A9B5-E60235D155EA}" destId="{C08DB3B1-8762-49C5-9547-DCCE6F065ED9}" srcOrd="0" destOrd="0" presId="urn:microsoft.com/office/officeart/2009/layout/CirclePictureHierarchy"/>
    <dgm:cxn modelId="{ECCD48DF-8435-4C7B-8804-7798BCC873C1}" type="presParOf" srcId="{0FD20409-AA46-4C12-A9B5-E60235D155EA}" destId="{22E19400-5F84-451D-AA4A-BBEB4869E7CA}" srcOrd="1" destOrd="0" presId="urn:microsoft.com/office/officeart/2009/layout/CirclePictureHierarchy"/>
    <dgm:cxn modelId="{968E1E43-B8A8-4318-9EFE-E390271C917B}" type="presParOf" srcId="{21E39882-42ED-4BD6-80EE-D8E99A85DCEF}" destId="{D6608A5A-C0DF-4AB0-8D03-A3AEC229A625}" srcOrd="1" destOrd="0" presId="urn:microsoft.com/office/officeart/2009/layout/CirclePictureHierarchy"/>
    <dgm:cxn modelId="{0FFBCDA7-83EF-4F93-806F-BF10A1947092}" type="presParOf" srcId="{D6608A5A-C0DF-4AB0-8D03-A3AEC229A625}" destId="{3B0905F4-BA9B-4C0A-B0CB-81C84B0CFEC2}" srcOrd="0" destOrd="0" presId="urn:microsoft.com/office/officeart/2009/layout/CirclePictureHierarchy"/>
    <dgm:cxn modelId="{1391CAB5-7BF1-45B4-A204-A573100DECC3}" type="presParOf" srcId="{D6608A5A-C0DF-4AB0-8D03-A3AEC229A625}" destId="{A19169B9-D6D3-4A68-A094-755971FBF02E}" srcOrd="1" destOrd="0" presId="urn:microsoft.com/office/officeart/2009/layout/CirclePictureHierarchy"/>
    <dgm:cxn modelId="{694D5BA0-406F-470C-957C-EC39A7AB5932}" type="presParOf" srcId="{A19169B9-D6D3-4A68-A094-755971FBF02E}" destId="{C7870BC2-5205-4A46-B07F-CD954E260247}" srcOrd="0" destOrd="0" presId="urn:microsoft.com/office/officeart/2009/layout/CirclePictureHierarchy"/>
    <dgm:cxn modelId="{E3306D20-C0B6-458D-9A4A-7B2E91FF8E6A}" type="presParOf" srcId="{C7870BC2-5205-4A46-B07F-CD954E260247}" destId="{EE49ADF3-B4A1-4282-B960-19EBEB4C18B5}" srcOrd="0" destOrd="0" presId="urn:microsoft.com/office/officeart/2009/layout/CirclePictureHierarchy"/>
    <dgm:cxn modelId="{2DADA96F-158A-4C92-A198-7C46AEC7D0A7}" type="presParOf" srcId="{C7870BC2-5205-4A46-B07F-CD954E260247}" destId="{46A70808-23F0-4BDA-BA66-D44D843B7D0B}" srcOrd="1" destOrd="0" presId="urn:microsoft.com/office/officeart/2009/layout/CirclePictureHierarchy"/>
    <dgm:cxn modelId="{10485545-D219-492A-A8EF-40A8D15C71A5}" type="presParOf" srcId="{A19169B9-D6D3-4A68-A094-755971FBF02E}" destId="{EEB06898-09E4-40CA-B8A5-05245ACD3837}" srcOrd="1" destOrd="0" presId="urn:microsoft.com/office/officeart/2009/layout/CirclePictureHierarchy"/>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B0905F4-BA9B-4C0A-B0CB-81C84B0CFEC2}">
      <dsp:nvSpPr>
        <dsp:cNvPr id="0" name=""/>
        <dsp:cNvSpPr/>
      </dsp:nvSpPr>
      <dsp:spPr>
        <a:xfrm>
          <a:off x="4069080" y="1943957"/>
          <a:ext cx="91440" cy="216027"/>
        </a:xfrm>
        <a:custGeom>
          <a:avLst/>
          <a:gdLst/>
          <a:ahLst/>
          <a:cxnLst/>
          <a:rect l="0" t="0" r="0" b="0"/>
          <a:pathLst>
            <a:path>
              <a:moveTo>
                <a:pt x="45720" y="0"/>
              </a:moveTo>
              <a:lnTo>
                <a:pt x="45720" y="21602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B43669E-AF2E-4C33-8E83-46D73C6EC895}">
      <dsp:nvSpPr>
        <dsp:cNvPr id="0" name=""/>
        <dsp:cNvSpPr/>
      </dsp:nvSpPr>
      <dsp:spPr>
        <a:xfrm>
          <a:off x="2700337" y="1042130"/>
          <a:ext cx="1414462" cy="216027"/>
        </a:xfrm>
        <a:custGeom>
          <a:avLst/>
          <a:gdLst/>
          <a:ahLst/>
          <a:cxnLst/>
          <a:rect l="0" t="0" r="0" b="0"/>
          <a:pathLst>
            <a:path>
              <a:moveTo>
                <a:pt x="0" y="0"/>
              </a:moveTo>
              <a:lnTo>
                <a:pt x="0" y="108870"/>
              </a:lnTo>
              <a:lnTo>
                <a:pt x="1414462" y="108870"/>
              </a:lnTo>
              <a:lnTo>
                <a:pt x="1414462" y="21602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DEE12DE-4B53-4AD8-8559-DBBAAD8CDBF4}">
      <dsp:nvSpPr>
        <dsp:cNvPr id="0" name=""/>
        <dsp:cNvSpPr/>
      </dsp:nvSpPr>
      <dsp:spPr>
        <a:xfrm>
          <a:off x="1285875" y="1943957"/>
          <a:ext cx="942975" cy="216026"/>
        </a:xfrm>
        <a:custGeom>
          <a:avLst/>
          <a:gdLst/>
          <a:ahLst/>
          <a:cxnLst/>
          <a:rect l="0" t="0" r="0" b="0"/>
          <a:pathLst>
            <a:path>
              <a:moveTo>
                <a:pt x="0" y="0"/>
              </a:moveTo>
              <a:lnTo>
                <a:pt x="0" y="108870"/>
              </a:lnTo>
              <a:lnTo>
                <a:pt x="942975" y="108870"/>
              </a:lnTo>
              <a:lnTo>
                <a:pt x="942975" y="21602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B43B83-76B4-4A6A-8FC6-16A5A72B0892}">
      <dsp:nvSpPr>
        <dsp:cNvPr id="0" name=""/>
        <dsp:cNvSpPr/>
      </dsp:nvSpPr>
      <dsp:spPr>
        <a:xfrm>
          <a:off x="342900" y="1943957"/>
          <a:ext cx="942974" cy="216026"/>
        </a:xfrm>
        <a:custGeom>
          <a:avLst/>
          <a:gdLst/>
          <a:ahLst/>
          <a:cxnLst/>
          <a:rect l="0" t="0" r="0" b="0"/>
          <a:pathLst>
            <a:path>
              <a:moveTo>
                <a:pt x="942974" y="0"/>
              </a:moveTo>
              <a:lnTo>
                <a:pt x="942974" y="108870"/>
              </a:lnTo>
              <a:lnTo>
                <a:pt x="0" y="108870"/>
              </a:lnTo>
              <a:lnTo>
                <a:pt x="0" y="21602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B97065A-653B-457C-AE93-FDDC4802656E}">
      <dsp:nvSpPr>
        <dsp:cNvPr id="0" name=""/>
        <dsp:cNvSpPr/>
      </dsp:nvSpPr>
      <dsp:spPr>
        <a:xfrm>
          <a:off x="1285875" y="1042130"/>
          <a:ext cx="1414462" cy="216027"/>
        </a:xfrm>
        <a:custGeom>
          <a:avLst/>
          <a:gdLst/>
          <a:ahLst/>
          <a:cxnLst/>
          <a:rect l="0" t="0" r="0" b="0"/>
          <a:pathLst>
            <a:path>
              <a:moveTo>
                <a:pt x="1414462" y="0"/>
              </a:moveTo>
              <a:lnTo>
                <a:pt x="1414462" y="108870"/>
              </a:lnTo>
              <a:lnTo>
                <a:pt x="0" y="108870"/>
              </a:lnTo>
              <a:lnTo>
                <a:pt x="0" y="21602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BB3670F-FB3D-406F-934C-B99FCB2FD9F4}">
      <dsp:nvSpPr>
        <dsp:cNvPr id="0" name=""/>
        <dsp:cNvSpPr/>
      </dsp:nvSpPr>
      <dsp:spPr>
        <a:xfrm>
          <a:off x="2357437" y="356330"/>
          <a:ext cx="685799" cy="68579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6B7E31B-84B0-41B6-AD9B-090CAB1511C5}">
      <dsp:nvSpPr>
        <dsp:cNvPr id="0" name=""/>
        <dsp:cNvSpPr/>
      </dsp:nvSpPr>
      <dsp:spPr>
        <a:xfrm>
          <a:off x="3043237" y="354615"/>
          <a:ext cx="1028700" cy="68579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l" defTabSz="355600">
            <a:lnSpc>
              <a:spcPct val="90000"/>
            </a:lnSpc>
            <a:spcBef>
              <a:spcPct val="0"/>
            </a:spcBef>
            <a:spcAft>
              <a:spcPct val="35000"/>
            </a:spcAft>
          </a:pPr>
          <a:r>
            <a:rPr lang="en-US" sz="800" kern="1200"/>
            <a:t>Main Stakeholders </a:t>
          </a:r>
        </a:p>
      </dsp:txBody>
      <dsp:txXfrm>
        <a:off x="3043237" y="354615"/>
        <a:ext cx="1028700" cy="685799"/>
      </dsp:txXfrm>
    </dsp:sp>
    <dsp:sp modelId="{4F9E63CA-7947-43F8-9863-E2492830B0EA}">
      <dsp:nvSpPr>
        <dsp:cNvPr id="0" name=""/>
        <dsp:cNvSpPr/>
      </dsp:nvSpPr>
      <dsp:spPr>
        <a:xfrm>
          <a:off x="942975" y="1258157"/>
          <a:ext cx="685799" cy="68579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C615BA3-9B59-40E7-B273-C2F31B6C483D}">
      <dsp:nvSpPr>
        <dsp:cNvPr id="0" name=""/>
        <dsp:cNvSpPr/>
      </dsp:nvSpPr>
      <dsp:spPr>
        <a:xfrm>
          <a:off x="1628775" y="1256442"/>
          <a:ext cx="1028700" cy="68579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l" defTabSz="355600">
            <a:lnSpc>
              <a:spcPct val="90000"/>
            </a:lnSpc>
            <a:spcBef>
              <a:spcPct val="0"/>
            </a:spcBef>
            <a:spcAft>
              <a:spcPct val="35000"/>
            </a:spcAft>
          </a:pPr>
          <a:r>
            <a:rPr lang="en-US" sz="800" kern="1200"/>
            <a:t>Boston University </a:t>
          </a:r>
        </a:p>
      </dsp:txBody>
      <dsp:txXfrm>
        <a:off x="1628775" y="1256442"/>
        <a:ext cx="1028700" cy="685799"/>
      </dsp:txXfrm>
    </dsp:sp>
    <dsp:sp modelId="{A8EEAA5A-1BF3-4B3B-8FCC-ED816FAFAAC9}">
      <dsp:nvSpPr>
        <dsp:cNvPr id="0" name=""/>
        <dsp:cNvSpPr/>
      </dsp:nvSpPr>
      <dsp:spPr>
        <a:xfrm>
          <a:off x="0" y="2159984"/>
          <a:ext cx="685799" cy="68579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EFFE92C-9270-4E1C-B4AF-5114FC1976AC}">
      <dsp:nvSpPr>
        <dsp:cNvPr id="0" name=""/>
        <dsp:cNvSpPr/>
      </dsp:nvSpPr>
      <dsp:spPr>
        <a:xfrm>
          <a:off x="685800" y="2158269"/>
          <a:ext cx="1028700" cy="68579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l" defTabSz="355600">
            <a:lnSpc>
              <a:spcPct val="90000"/>
            </a:lnSpc>
            <a:spcBef>
              <a:spcPct val="0"/>
            </a:spcBef>
            <a:spcAft>
              <a:spcPct val="35000"/>
            </a:spcAft>
          </a:pPr>
          <a:r>
            <a:rPr lang="en-US" sz="800" kern="1200"/>
            <a:t>-Athletics Department </a:t>
          </a:r>
        </a:p>
        <a:p>
          <a:pPr lvl="0" algn="l" defTabSz="355600">
            <a:lnSpc>
              <a:spcPct val="90000"/>
            </a:lnSpc>
            <a:spcBef>
              <a:spcPct val="0"/>
            </a:spcBef>
            <a:spcAft>
              <a:spcPct val="35000"/>
            </a:spcAft>
          </a:pPr>
          <a:r>
            <a:rPr lang="en-US" sz="800" kern="1200"/>
            <a:t>-University Medical department </a:t>
          </a:r>
        </a:p>
      </dsp:txBody>
      <dsp:txXfrm>
        <a:off x="685800" y="2158269"/>
        <a:ext cx="1028700" cy="685799"/>
      </dsp:txXfrm>
    </dsp:sp>
    <dsp:sp modelId="{B476AB4E-0A3F-444C-BA18-319CB42B4991}">
      <dsp:nvSpPr>
        <dsp:cNvPr id="0" name=""/>
        <dsp:cNvSpPr/>
      </dsp:nvSpPr>
      <dsp:spPr>
        <a:xfrm>
          <a:off x="1885950" y="2159984"/>
          <a:ext cx="685799" cy="68579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1795DAF-0497-4198-BAF5-07C5ACDC8D5B}">
      <dsp:nvSpPr>
        <dsp:cNvPr id="0" name=""/>
        <dsp:cNvSpPr/>
      </dsp:nvSpPr>
      <dsp:spPr>
        <a:xfrm>
          <a:off x="2571750" y="2158269"/>
          <a:ext cx="1028700" cy="68579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l" defTabSz="355600">
            <a:lnSpc>
              <a:spcPct val="90000"/>
            </a:lnSpc>
            <a:spcBef>
              <a:spcPct val="0"/>
            </a:spcBef>
            <a:spcAft>
              <a:spcPct val="35000"/>
            </a:spcAft>
          </a:pPr>
          <a:r>
            <a:rPr lang="en-US" sz="800" kern="1200"/>
            <a:t>-Students  Union</a:t>
          </a:r>
        </a:p>
        <a:p>
          <a:pPr lvl="0" algn="l" defTabSz="355600">
            <a:lnSpc>
              <a:spcPct val="90000"/>
            </a:lnSpc>
            <a:spcBef>
              <a:spcPct val="0"/>
            </a:spcBef>
            <a:spcAft>
              <a:spcPct val="35000"/>
            </a:spcAft>
          </a:pPr>
          <a:endParaRPr lang="en-US" sz="800" kern="1200"/>
        </a:p>
      </dsp:txBody>
      <dsp:txXfrm>
        <a:off x="2571750" y="2158269"/>
        <a:ext cx="1028700" cy="685799"/>
      </dsp:txXfrm>
    </dsp:sp>
    <dsp:sp modelId="{C08DB3B1-8762-49C5-9547-DCCE6F065ED9}">
      <dsp:nvSpPr>
        <dsp:cNvPr id="0" name=""/>
        <dsp:cNvSpPr/>
      </dsp:nvSpPr>
      <dsp:spPr>
        <a:xfrm>
          <a:off x="3771900" y="1258157"/>
          <a:ext cx="685799" cy="68579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2E19400-5F84-451D-AA4A-BBEB4869E7CA}">
      <dsp:nvSpPr>
        <dsp:cNvPr id="0" name=""/>
        <dsp:cNvSpPr/>
      </dsp:nvSpPr>
      <dsp:spPr>
        <a:xfrm>
          <a:off x="4457699" y="1256442"/>
          <a:ext cx="1028700" cy="68579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l" defTabSz="355600">
            <a:lnSpc>
              <a:spcPct val="90000"/>
            </a:lnSpc>
            <a:spcBef>
              <a:spcPct val="0"/>
            </a:spcBef>
            <a:spcAft>
              <a:spcPct val="35000"/>
            </a:spcAft>
          </a:pPr>
          <a:r>
            <a:rPr lang="en-US" sz="800" kern="1200"/>
            <a:t>-Boston Community </a:t>
          </a:r>
        </a:p>
        <a:p>
          <a:pPr lvl="0" algn="l" defTabSz="355600">
            <a:lnSpc>
              <a:spcPct val="90000"/>
            </a:lnSpc>
            <a:spcBef>
              <a:spcPct val="0"/>
            </a:spcBef>
            <a:spcAft>
              <a:spcPct val="35000"/>
            </a:spcAft>
          </a:pPr>
          <a:r>
            <a:rPr lang="en-US" sz="800" kern="1200"/>
            <a:t>-Boston Local Business </a:t>
          </a:r>
        </a:p>
        <a:p>
          <a:pPr lvl="0" algn="l" defTabSz="355600">
            <a:lnSpc>
              <a:spcPct val="90000"/>
            </a:lnSpc>
            <a:spcBef>
              <a:spcPct val="0"/>
            </a:spcBef>
            <a:spcAft>
              <a:spcPct val="35000"/>
            </a:spcAft>
          </a:pPr>
          <a:r>
            <a:rPr lang="en-US" sz="800" kern="1200"/>
            <a:t>-Boston Police Department </a:t>
          </a:r>
        </a:p>
      </dsp:txBody>
      <dsp:txXfrm>
        <a:off x="4457699" y="1256442"/>
        <a:ext cx="1028700" cy="685799"/>
      </dsp:txXfrm>
    </dsp:sp>
    <dsp:sp modelId="{EE49ADF3-B4A1-4282-B960-19EBEB4C18B5}">
      <dsp:nvSpPr>
        <dsp:cNvPr id="0" name=""/>
        <dsp:cNvSpPr/>
      </dsp:nvSpPr>
      <dsp:spPr>
        <a:xfrm>
          <a:off x="3771900" y="2159984"/>
          <a:ext cx="685799" cy="68579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6A70808-23F0-4BDA-BA66-D44D843B7D0B}">
      <dsp:nvSpPr>
        <dsp:cNvPr id="0" name=""/>
        <dsp:cNvSpPr/>
      </dsp:nvSpPr>
      <dsp:spPr>
        <a:xfrm>
          <a:off x="4457699" y="2158269"/>
          <a:ext cx="1028700" cy="68579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l" defTabSz="355600">
            <a:lnSpc>
              <a:spcPct val="90000"/>
            </a:lnSpc>
            <a:spcBef>
              <a:spcPct val="0"/>
            </a:spcBef>
            <a:spcAft>
              <a:spcPct val="35000"/>
            </a:spcAft>
          </a:pPr>
          <a:r>
            <a:rPr lang="en-US" sz="800" kern="1200"/>
            <a:t>-Local Media </a:t>
          </a:r>
        </a:p>
        <a:p>
          <a:pPr lvl="0" algn="l" defTabSz="355600">
            <a:lnSpc>
              <a:spcPct val="90000"/>
            </a:lnSpc>
            <a:spcBef>
              <a:spcPct val="0"/>
            </a:spcBef>
            <a:spcAft>
              <a:spcPct val="35000"/>
            </a:spcAft>
          </a:pPr>
          <a:r>
            <a:rPr lang="en-US" sz="800" kern="1200"/>
            <a:t>-Social Media Platforms </a:t>
          </a:r>
        </a:p>
      </dsp:txBody>
      <dsp:txXfrm>
        <a:off x="4457699" y="2158269"/>
        <a:ext cx="1028700" cy="685799"/>
      </dsp:txXfrm>
    </dsp:sp>
  </dsp:spTree>
</dsp:drawing>
</file>

<file path=word/diagrams/layout1.xml><?xml version="1.0" encoding="utf-8"?>
<dgm:layoutDef xmlns:dgm="http://schemas.openxmlformats.org/drawingml/2006/diagram" xmlns:a="http://schemas.openxmlformats.org/drawingml/2006/main" uniqueId="urn:microsoft.com/office/officeart/2009/layout/CirclePictureHierarchy">
  <dgm:title val=""/>
  <dgm:desc val=""/>
  <dgm:catLst>
    <dgm:cat type="hierarchy" pri="1750"/>
    <dgm:cat type="picture" pri="23000"/>
    <dgm:cat type="pictureconvert" pri="2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5"/>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h" for="ch" forName="image" refType="h" fact="0.8"/>
              <dgm:constr type="w" for="ch" forName="image" refType="h" refFor="ch" refForName="image"/>
              <dgm:constr type="t" for="ch" forName="image" refType="h" fact="0.1"/>
              <dgm:constr type="l" for="ch" forName="image"/>
              <dgm:constr type="w" for="ch" forName="text" refType="w" fact="0.6"/>
              <dgm:constr type="h" for="ch" forName="text" refType="h" fact="0.8"/>
              <dgm:constr type="t" for="ch" forName="text" refType="w" fact="0.04"/>
              <dgm:constr type="l" for="ch" forName="text" refType="w" fact="0.4"/>
            </dgm:constrLst>
            <dgm:ruleLst/>
            <dgm:layoutNode name="image" styleLbl="node0">
              <dgm:alg type="sp"/>
              <dgm:shape xmlns:r="http://schemas.openxmlformats.org/officeDocument/2006/relationships" type="ellipse" r:blip="" blipPhldr="1">
                <dgm:adjLst/>
              </dgm:shape>
              <dgm:presOf/>
              <dgm:constrLst/>
              <dgm:ruleLst/>
            </dgm:layoutNode>
            <dgm:layoutNode name="text"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image"/>
                    <dgm:param type="dstNode" val="image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h" for="ch" forName="image2" refType="h" fact="0.8"/>
                      <dgm:constr type="w" for="ch" forName="image2" refType="h" refFor="ch" refForName="image2"/>
                      <dgm:constr type="t" for="ch" forName="image2" refType="h" fact="0.1"/>
                      <dgm:constr type="l" for="ch" forName="image2"/>
                      <dgm:constr type="w" for="ch" forName="text2" refType="w" fact="0.6"/>
                      <dgm:constr type="h" for="ch" forName="text2" refType="h" fact="0.8"/>
                      <dgm:constr type="t" for="ch" forName="text2" refType="w" fact="0.04"/>
                      <dgm:constr type="l" for="ch" forName="text2" refType="w" fact="0.4"/>
                    </dgm:constrLst>
                    <dgm:ruleLst/>
                    <dgm:layoutNode name="image2">
                      <dgm:alg type="sp"/>
                      <dgm:shape xmlns:r="http://schemas.openxmlformats.org/officeDocument/2006/relationships" type="ellipse" r:blip="" blipPhldr="1">
                        <dgm:adjLst/>
                      </dgm:shape>
                      <dgm:presOf/>
                      <dgm:constrLst/>
                      <dgm:ruleLst/>
                    </dgm:layoutNode>
                    <dgm:layoutNode name="text2"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image2"/>
                            <dgm:param type="dstNode" val="image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h" for="ch" forName="image3" refType="h" fact="0.8"/>
                              <dgm:constr type="w" for="ch" forName="image3" refType="h" refFor="ch" refForName="image3"/>
                              <dgm:constr type="t" for="ch" forName="image3" refType="h" fact="0.1"/>
                              <dgm:constr type="l" for="ch" forName="image3"/>
                              <dgm:constr type="w" for="ch" forName="text3" refType="w" fact="0.6"/>
                              <dgm:constr type="h" for="ch" forName="text3" refType="h" fact="0.8"/>
                              <dgm:constr type="t" for="ch" forName="text3" refType="w" fact="0.04"/>
                              <dgm:constr type="l" for="ch" forName="text3" refType="w" fact="0.4"/>
                            </dgm:constrLst>
                            <dgm:ruleLst/>
                            <dgm:layoutNode name="image3">
                              <dgm:alg type="sp"/>
                              <dgm:shape xmlns:r="http://schemas.openxmlformats.org/officeDocument/2006/relationships" type="ellipse" r:blip="" blipPhldr="1">
                                <dgm:adjLst/>
                              </dgm:shape>
                              <dgm:presOf/>
                              <dgm:constrLst/>
                              <dgm:ruleLst/>
                            </dgm:layoutNode>
                            <dgm:layoutNode name="text3"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image3"/>
                                        <dgm:param type="dstNode" val="image4"/>
                                      </dgm:alg>
                                    </dgm:if>
                                    <dgm:else name="Name26">
                                      <dgm:alg type="conn">
                                        <dgm:param type="dim" val="1D"/>
                                        <dgm:param type="endSty" val="noArr"/>
                                        <dgm:param type="connRout" val="bend"/>
                                        <dgm:param type="bendPt" val="end"/>
                                        <dgm:param type="begPts" val="bCtr"/>
                                        <dgm:param type="endPts" val="tCtr"/>
                                        <dgm:param type="srcNode" val="image4"/>
                                        <dgm:param type="dstNode" val="image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h" for="ch" forName="image4" refType="h" fact="0.8"/>
                                      <dgm:constr type="w" for="ch" forName="image4" refType="h" refFor="ch" refForName="image4"/>
                                      <dgm:constr type="t" for="ch" forName="image4" refType="h" fact="0.1"/>
                                      <dgm:constr type="l" for="ch" forName="image4"/>
                                      <dgm:constr type="w" for="ch" forName="text4" refType="w" fact="0.6"/>
                                      <dgm:constr type="h" for="ch" forName="text4" refType="h" fact="0.8"/>
                                      <dgm:constr type="t" for="ch" forName="text4" refType="w" fact="0.04"/>
                                      <dgm:constr type="l" for="ch" forName="text4" refType="w" fact="0.4"/>
                                    </dgm:constrLst>
                                    <dgm:ruleLst/>
                                    <dgm:layoutNode name="image4">
                                      <dgm:alg type="sp"/>
                                      <dgm:shape xmlns:r="http://schemas.openxmlformats.org/officeDocument/2006/relationships" type="ellipse" r:blip="" blipPhldr="1">
                                        <dgm:adjLst/>
                                      </dgm:shape>
                                      <dgm:presOf/>
                                      <dgm:constrLst/>
                                      <dgm:ruleLst/>
                                    </dgm:layoutNode>
                                    <dgm:layoutNode name="text4"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746</Words>
  <Characters>4256</Characters>
  <Application>Microsoft Office Word</Application>
  <DocSecurity>0</DocSecurity>
  <Lines>35</Lines>
  <Paragraphs>9</Paragraphs>
  <ScaleCrop>false</ScaleCrop>
  <Company/>
  <LinksUpToDate>false</LinksUpToDate>
  <CharactersWithSpaces>4993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2021-06-22T10:59:00Z</dcterms:created>
  <dcterms:modified xsi:type="dcterms:W3CDTF">2021-06-22T11:02:00Z</dcterms:modified>
</cp:coreProperties>
</file>